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95AC" w14:textId="08CEEACA" w:rsidR="00992B0F" w:rsidRDefault="008742EB" w:rsidP="000565B8">
      <w:pPr>
        <w:pStyle w:val="Heading1"/>
        <w:widowControl w:val="0"/>
        <w:spacing w:after="120"/>
      </w:pPr>
      <w:r>
        <w:rPr>
          <w:rFonts w:ascii="Times" w:hAnsi="Times"/>
          <w:b/>
          <w:color w:val="auto"/>
          <w:sz w:val="24"/>
          <w:szCs w:val="24"/>
        </w:rPr>
        <w:t>DECEMBER 6</w:t>
      </w:r>
      <w:r w:rsidR="00764033">
        <w:rPr>
          <w:rFonts w:ascii="Times" w:hAnsi="Times"/>
          <w:b/>
          <w:color w:val="auto"/>
          <w:sz w:val="24"/>
          <w:szCs w:val="24"/>
        </w:rPr>
        <w:t>,</w:t>
      </w:r>
      <w:r w:rsidR="00AC3863">
        <w:rPr>
          <w:rFonts w:ascii="Times" w:hAnsi="Times"/>
          <w:b/>
          <w:color w:val="auto"/>
          <w:sz w:val="24"/>
          <w:szCs w:val="24"/>
        </w:rPr>
        <w:t xml:space="preserve"> </w:t>
      </w:r>
      <w:r w:rsidR="00422C93">
        <w:rPr>
          <w:rFonts w:ascii="Times" w:hAnsi="Times"/>
          <w:b/>
          <w:color w:val="auto"/>
          <w:sz w:val="24"/>
          <w:szCs w:val="24"/>
        </w:rPr>
        <w:t>20</w:t>
      </w:r>
      <w:r w:rsidR="008454D1">
        <w:rPr>
          <w:rFonts w:ascii="Times" w:hAnsi="Times"/>
          <w:b/>
          <w:color w:val="auto"/>
          <w:sz w:val="24"/>
          <w:szCs w:val="24"/>
        </w:rPr>
        <w:t>2</w:t>
      </w:r>
      <w:r w:rsidR="002D4F30">
        <w:rPr>
          <w:rFonts w:ascii="Times" w:hAnsi="Times"/>
          <w:b/>
          <w:color w:val="auto"/>
          <w:sz w:val="24"/>
          <w:szCs w:val="24"/>
        </w:rPr>
        <w:t>3</w:t>
      </w:r>
      <w:r w:rsidR="00EC40BA" w:rsidRPr="0003206E">
        <w:rPr>
          <w:rFonts w:ascii="Times" w:hAnsi="Times"/>
          <w:b/>
          <w:color w:val="auto"/>
          <w:sz w:val="24"/>
          <w:szCs w:val="24"/>
        </w:rPr>
        <w:t xml:space="preserve"> </w:t>
      </w:r>
      <w:r w:rsidR="0059362B">
        <w:rPr>
          <w:rFonts w:ascii="Times" w:hAnsi="Times"/>
          <w:b/>
          <w:color w:val="auto"/>
          <w:sz w:val="24"/>
          <w:szCs w:val="24"/>
        </w:rPr>
        <w:t xml:space="preserve">GENERAL </w:t>
      </w:r>
      <w:r w:rsidR="00EC40BA" w:rsidRPr="0003206E">
        <w:rPr>
          <w:rFonts w:ascii="Times" w:hAnsi="Times"/>
          <w:b/>
          <w:color w:val="auto"/>
          <w:sz w:val="24"/>
          <w:szCs w:val="24"/>
        </w:rPr>
        <w:t>MEETING</w:t>
      </w:r>
      <w:r w:rsidR="006E250E">
        <w:rPr>
          <w:rFonts w:ascii="Times" w:hAnsi="Times"/>
          <w:b/>
          <w:color w:val="auto"/>
          <w:sz w:val="24"/>
          <w:szCs w:val="24"/>
        </w:rPr>
        <w:t xml:space="preserve"> </w:t>
      </w:r>
      <w:r w:rsidR="0059362B">
        <w:rPr>
          <w:rFonts w:ascii="Times" w:hAnsi="Times"/>
          <w:b/>
          <w:color w:val="auto"/>
          <w:sz w:val="24"/>
          <w:szCs w:val="24"/>
        </w:rPr>
        <w:t>OF THE BOARD</w:t>
      </w:r>
    </w:p>
    <w:p w14:paraId="531C895F" w14:textId="77777777" w:rsidR="000565B8" w:rsidRPr="00992B0F" w:rsidRDefault="000565B8" w:rsidP="00992B0F"/>
    <w:p w14:paraId="0A07355E" w14:textId="5613E7C2" w:rsidR="0081582B" w:rsidRPr="0081582B" w:rsidRDefault="00EC40BA" w:rsidP="00187BC0">
      <w:pPr>
        <w:pStyle w:val="Heading1"/>
        <w:widowControl w:val="0"/>
        <w:numPr>
          <w:ilvl w:val="0"/>
          <w:numId w:val="3"/>
        </w:numPr>
        <w:spacing w:after="120"/>
      </w:pPr>
      <w:r w:rsidRPr="000565B8">
        <w:rPr>
          <w:rFonts w:ascii="Times" w:hAnsi="Times"/>
          <w:b/>
          <w:color w:val="auto"/>
          <w:sz w:val="24"/>
          <w:szCs w:val="24"/>
        </w:rPr>
        <w:t>CALL TO ORDER</w:t>
      </w:r>
    </w:p>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5A1F9943"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0565B8">
        <w:rPr>
          <w:rFonts w:ascii="Times" w:hAnsi="Times"/>
          <w:sz w:val="24"/>
          <w:szCs w:val="24"/>
        </w:rPr>
        <w:t>Mayor Harter, Trustee Fuller, Trustee Werner, Trustee Roach</w:t>
      </w:r>
      <w:r>
        <w:rPr>
          <w:rFonts w:ascii="Times" w:hAnsi="Times"/>
          <w:sz w:val="24"/>
          <w:szCs w:val="24"/>
        </w:rPr>
        <w:tab/>
      </w:r>
    </w:p>
    <w:p w14:paraId="55A14916" w14:textId="7CB9243C"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0565B8">
        <w:rPr>
          <w:rFonts w:ascii="Times" w:hAnsi="Times"/>
          <w:sz w:val="24"/>
          <w:szCs w:val="24"/>
        </w:rPr>
        <w:t>Trustee Olejniczak</w:t>
      </w:r>
    </w:p>
    <w:p w14:paraId="277DB745" w14:textId="51D54B1D"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0565B8">
        <w:rPr>
          <w:rFonts w:ascii="Times" w:hAnsi="Times"/>
          <w:sz w:val="24"/>
          <w:szCs w:val="24"/>
        </w:rPr>
        <w:t xml:space="preserve"> Clerk Wierzbicki, Treasurer Geller, Attorney Cassidy, Engineer Hoffman</w:t>
      </w:r>
    </w:p>
    <w:p w14:paraId="741B7839" w14:textId="6630DA5A" w:rsidR="00572CD3" w:rsidRDefault="00EC40BA" w:rsidP="00462379">
      <w:pPr>
        <w:pStyle w:val="BodyTextIndent"/>
        <w:spacing w:line="276" w:lineRule="auto"/>
        <w:ind w:left="0" w:right="2160"/>
        <w:rPr>
          <w:rFonts w:ascii="Times New Roman" w:hAnsi="Times New Roman"/>
          <w:b/>
          <w:sz w:val="24"/>
          <w:szCs w:val="24"/>
        </w:rPr>
      </w:pPr>
      <w:r>
        <w:rPr>
          <w:rFonts w:ascii="Times" w:hAnsi="Times"/>
          <w:sz w:val="24"/>
          <w:szCs w:val="24"/>
        </w:rPr>
        <w:t>Approximate Number in Audience:</w:t>
      </w:r>
      <w:r w:rsidR="002E60F1">
        <w:rPr>
          <w:rFonts w:ascii="Times New Roman" w:hAnsi="Times New Roman"/>
          <w:b/>
          <w:sz w:val="24"/>
          <w:szCs w:val="24"/>
        </w:rPr>
        <w:t xml:space="preserve">    </w:t>
      </w:r>
      <w:r w:rsidR="009D1B0B">
        <w:rPr>
          <w:rFonts w:ascii="Times New Roman" w:hAnsi="Times New Roman"/>
          <w:b/>
          <w:sz w:val="24"/>
          <w:szCs w:val="24"/>
        </w:rPr>
        <w:t>6</w:t>
      </w:r>
    </w:p>
    <w:p w14:paraId="05F2D55C" w14:textId="77777777" w:rsidR="0044384E" w:rsidRPr="008C13F0" w:rsidRDefault="0044384E" w:rsidP="008313EE">
      <w:pPr>
        <w:pStyle w:val="BodyTextIndent"/>
        <w:spacing w:line="276" w:lineRule="auto"/>
        <w:ind w:left="0" w:right="2160"/>
        <w:rPr>
          <w:rFonts w:ascii="Times" w:hAnsi="Times"/>
          <w:sz w:val="24"/>
          <w:szCs w:val="24"/>
        </w:rPr>
      </w:pPr>
    </w:p>
    <w:p w14:paraId="567FC6A0" w14:textId="620C3C3C" w:rsidR="00523589" w:rsidRPr="00523589" w:rsidRDefault="00523589" w:rsidP="008C75D0">
      <w:pPr>
        <w:pStyle w:val="BodyTextIndent2"/>
        <w:numPr>
          <w:ilvl w:val="0"/>
          <w:numId w:val="3"/>
        </w:numPr>
        <w:spacing w:after="0" w:line="276" w:lineRule="auto"/>
        <w:rPr>
          <w:rFonts w:ascii="Times" w:hAnsi="Times"/>
          <w:b/>
          <w:bCs/>
          <w:sz w:val="24"/>
          <w:szCs w:val="24"/>
        </w:rPr>
      </w:pPr>
      <w:bookmarkStart w:id="0" w:name="_Hlk50552556"/>
      <w:bookmarkStart w:id="1" w:name="_Hlk511218663"/>
      <w:r w:rsidRPr="00523589">
        <w:rPr>
          <w:rFonts w:ascii="Times" w:hAnsi="Times"/>
          <w:b/>
          <w:bCs/>
          <w:sz w:val="24"/>
          <w:szCs w:val="24"/>
        </w:rPr>
        <w:t xml:space="preserve">MINUTES </w:t>
      </w:r>
    </w:p>
    <w:p w14:paraId="0E6A2AC2" w14:textId="77777777" w:rsidR="00523589" w:rsidRDefault="00523589" w:rsidP="00523589">
      <w:pPr>
        <w:pStyle w:val="BodyTextIndent2"/>
        <w:spacing w:after="0" w:line="276" w:lineRule="auto"/>
        <w:ind w:left="0" w:firstLine="0"/>
        <w:rPr>
          <w:rFonts w:ascii="Times" w:hAnsi="Times"/>
          <w:sz w:val="24"/>
          <w:szCs w:val="24"/>
        </w:rPr>
      </w:pPr>
    </w:p>
    <w:p w14:paraId="47A1E077" w14:textId="434365FD" w:rsidR="00462379" w:rsidRDefault="00D07667" w:rsidP="00523589">
      <w:pPr>
        <w:pStyle w:val="BodyTextIndent2"/>
        <w:spacing w:after="0" w:line="276" w:lineRule="auto"/>
        <w:ind w:left="0" w:firstLine="0"/>
        <w:rPr>
          <w:rFonts w:ascii="Times" w:hAnsi="Times"/>
          <w:sz w:val="24"/>
          <w:szCs w:val="24"/>
        </w:rPr>
      </w:pPr>
      <w:r>
        <w:rPr>
          <w:rFonts w:ascii="Times" w:hAnsi="Times"/>
          <w:sz w:val="24"/>
          <w:szCs w:val="24"/>
        </w:rPr>
        <w:t xml:space="preserve">Motion made by </w:t>
      </w:r>
      <w:bookmarkStart w:id="2" w:name="_Hlk152841650"/>
      <w:r w:rsidRPr="009D1B0B">
        <w:rPr>
          <w:rFonts w:ascii="Times" w:hAnsi="Times"/>
          <w:b/>
          <w:bCs/>
          <w:i/>
          <w:iCs/>
          <w:sz w:val="24"/>
          <w:szCs w:val="24"/>
        </w:rPr>
        <w:t>Trustee</w:t>
      </w:r>
      <w:r w:rsidR="009D1B0B" w:rsidRPr="009D1B0B">
        <w:rPr>
          <w:rFonts w:ascii="Times" w:hAnsi="Times"/>
          <w:b/>
          <w:bCs/>
          <w:i/>
          <w:iCs/>
          <w:sz w:val="24"/>
          <w:szCs w:val="24"/>
        </w:rPr>
        <w:t xml:space="preserve"> Fuller</w:t>
      </w:r>
      <w:r>
        <w:rPr>
          <w:rFonts w:ascii="Times" w:hAnsi="Times"/>
          <w:sz w:val="24"/>
          <w:szCs w:val="24"/>
        </w:rPr>
        <w:t xml:space="preserve">  </w:t>
      </w:r>
      <w:bookmarkEnd w:id="2"/>
      <w:r>
        <w:rPr>
          <w:rFonts w:ascii="Times" w:hAnsi="Times"/>
          <w:sz w:val="24"/>
          <w:szCs w:val="24"/>
        </w:rPr>
        <w:t xml:space="preserve">seconded by </w:t>
      </w:r>
      <w:r w:rsidRPr="009D1B0B">
        <w:rPr>
          <w:rFonts w:ascii="Times" w:hAnsi="Times"/>
          <w:b/>
          <w:bCs/>
          <w:i/>
          <w:iCs/>
          <w:sz w:val="24"/>
          <w:szCs w:val="24"/>
        </w:rPr>
        <w:t xml:space="preserve">Trustee </w:t>
      </w:r>
      <w:r w:rsidR="009D1B0B" w:rsidRPr="009D1B0B">
        <w:rPr>
          <w:rFonts w:ascii="Times" w:hAnsi="Times"/>
          <w:b/>
          <w:bCs/>
          <w:i/>
          <w:iCs/>
          <w:sz w:val="24"/>
          <w:szCs w:val="24"/>
        </w:rPr>
        <w:t>Roach</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8742EB">
        <w:rPr>
          <w:rFonts w:ascii="Times" w:hAnsi="Times"/>
          <w:sz w:val="24"/>
          <w:szCs w:val="24"/>
        </w:rPr>
        <w:t>November 1st</w:t>
      </w:r>
      <w:r w:rsidR="00C34E50">
        <w:rPr>
          <w:rFonts w:ascii="Times" w:hAnsi="Times"/>
          <w:sz w:val="24"/>
          <w:szCs w:val="24"/>
        </w:rPr>
        <w:t xml:space="preserve"> General Meeting </w:t>
      </w:r>
      <w:r w:rsidR="000A69EB">
        <w:rPr>
          <w:rFonts w:ascii="Times" w:hAnsi="Times"/>
          <w:sz w:val="24"/>
          <w:szCs w:val="24"/>
        </w:rPr>
        <w:t xml:space="preserve"> </w:t>
      </w:r>
    </w:p>
    <w:bookmarkEnd w:id="0"/>
    <w:p w14:paraId="5053068F" w14:textId="22CA5815" w:rsidR="00D07667" w:rsidRDefault="00454632" w:rsidP="00462379">
      <w:pPr>
        <w:pStyle w:val="BodyTextIndent2"/>
        <w:spacing w:after="0" w:line="276" w:lineRule="auto"/>
        <w:ind w:left="0" w:firstLine="0"/>
        <w:rPr>
          <w:rFonts w:ascii="Times" w:hAnsi="Times"/>
          <w:sz w:val="24"/>
          <w:szCs w:val="24"/>
        </w:rPr>
      </w:pPr>
      <w:r>
        <w:rPr>
          <w:rFonts w:ascii="Times" w:hAnsi="Times"/>
          <w:sz w:val="24"/>
          <w:szCs w:val="24"/>
        </w:rPr>
        <w:t xml:space="preserve"> </w:t>
      </w:r>
    </w:p>
    <w:p w14:paraId="4AC98A3C" w14:textId="60274961" w:rsidR="00462379" w:rsidRPr="009D1B0B" w:rsidRDefault="00D07667" w:rsidP="00462379">
      <w:pPr>
        <w:pStyle w:val="Heading5"/>
        <w:spacing w:line="276" w:lineRule="auto"/>
        <w:ind w:right="2160"/>
        <w:rPr>
          <w:rFonts w:ascii="Times" w:hAnsi="Times"/>
          <w:b/>
          <w:color w:val="auto"/>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9D1B0B">
        <w:rPr>
          <w:rFonts w:ascii="Times" w:hAnsi="Times"/>
          <w:b/>
          <w:color w:val="auto"/>
          <w:sz w:val="24"/>
          <w:szCs w:val="24"/>
        </w:rPr>
        <w:t>4</w:t>
      </w:r>
      <w:r w:rsidR="000116CE">
        <w:rPr>
          <w:rFonts w:ascii="Times" w:hAnsi="Times"/>
          <w:b/>
          <w:color w:val="auto"/>
          <w:sz w:val="24"/>
          <w:szCs w:val="24"/>
        </w:rPr>
        <w:tab/>
        <w:t xml:space="preserve"> NO</w:t>
      </w:r>
      <w:r>
        <w:rPr>
          <w:rFonts w:ascii="Times" w:hAnsi="Times"/>
          <w:b/>
          <w:sz w:val="24"/>
          <w:szCs w:val="24"/>
        </w:rPr>
        <w:t xml:space="preserve"> </w:t>
      </w:r>
      <w:r w:rsidR="009D1B0B" w:rsidRPr="009D1B0B">
        <w:rPr>
          <w:rFonts w:ascii="Times" w:hAnsi="Times"/>
          <w:b/>
          <w:color w:val="auto"/>
          <w:sz w:val="24"/>
          <w:szCs w:val="24"/>
        </w:rPr>
        <w:t>0 1 Absent</w:t>
      </w:r>
    </w:p>
    <w:p w14:paraId="7AF7F6B9" w14:textId="77777777" w:rsidR="008742EB" w:rsidRDefault="008742EB" w:rsidP="008742EB"/>
    <w:p w14:paraId="0740F12C" w14:textId="4C0A7FAD" w:rsidR="008742EB" w:rsidRPr="008742EB" w:rsidRDefault="008742EB" w:rsidP="008742EB">
      <w:pPr>
        <w:spacing w:after="0" w:line="276" w:lineRule="auto"/>
        <w:rPr>
          <w:rFonts w:ascii="Times" w:eastAsiaTheme="minorHAnsi" w:hAnsi="Times" w:cstheme="minorBidi"/>
          <w:sz w:val="24"/>
          <w:szCs w:val="24"/>
        </w:rPr>
      </w:pPr>
      <w:bookmarkStart w:id="3" w:name="_Hlk152332089"/>
      <w:r w:rsidRPr="008742EB">
        <w:rPr>
          <w:rFonts w:ascii="Times" w:eastAsiaTheme="minorHAnsi" w:hAnsi="Times" w:cstheme="minorBidi"/>
          <w:sz w:val="24"/>
          <w:szCs w:val="24"/>
        </w:rPr>
        <w:t xml:space="preserve">Motion made by </w:t>
      </w:r>
      <w:r w:rsidRPr="009D1B0B">
        <w:rPr>
          <w:rFonts w:ascii="Times" w:eastAsiaTheme="minorHAnsi" w:hAnsi="Times" w:cstheme="minorBidi"/>
          <w:b/>
          <w:bCs/>
          <w:i/>
          <w:iCs/>
          <w:sz w:val="24"/>
          <w:szCs w:val="24"/>
        </w:rPr>
        <w:t xml:space="preserve">Trustee </w:t>
      </w:r>
      <w:r w:rsidR="009D1B0B" w:rsidRPr="009D1B0B">
        <w:rPr>
          <w:rFonts w:ascii="Times" w:eastAsiaTheme="minorHAnsi" w:hAnsi="Times" w:cstheme="minorBidi"/>
          <w:b/>
          <w:bCs/>
          <w:i/>
          <w:iCs/>
          <w:sz w:val="24"/>
          <w:szCs w:val="24"/>
        </w:rPr>
        <w:t>Werner</w:t>
      </w:r>
      <w:r w:rsidR="009D1B0B">
        <w:rPr>
          <w:rFonts w:ascii="Times" w:eastAsiaTheme="minorHAnsi" w:hAnsi="Times" w:cstheme="minorBidi"/>
          <w:b/>
          <w:bCs/>
          <w:i/>
          <w:iCs/>
          <w:sz w:val="24"/>
          <w:szCs w:val="24"/>
        </w:rPr>
        <w:t xml:space="preserve"> </w:t>
      </w:r>
      <w:r w:rsidRPr="008742EB">
        <w:rPr>
          <w:rFonts w:ascii="Times" w:eastAsiaTheme="minorHAnsi" w:hAnsi="Times" w:cstheme="minorBidi"/>
          <w:sz w:val="24"/>
          <w:szCs w:val="24"/>
        </w:rPr>
        <w:t xml:space="preserve"> seconded by </w:t>
      </w:r>
      <w:bookmarkStart w:id="4" w:name="_Hlk152842055"/>
      <w:r w:rsidRPr="009D1B0B">
        <w:rPr>
          <w:rFonts w:ascii="Times" w:eastAsiaTheme="minorHAnsi" w:hAnsi="Times" w:cstheme="minorBidi"/>
          <w:b/>
          <w:bCs/>
          <w:i/>
          <w:iCs/>
          <w:sz w:val="24"/>
          <w:szCs w:val="24"/>
        </w:rPr>
        <w:t xml:space="preserve">Trustee </w:t>
      </w:r>
      <w:r w:rsidR="009D1B0B" w:rsidRPr="009D1B0B">
        <w:rPr>
          <w:rFonts w:ascii="Times" w:eastAsiaTheme="minorHAnsi" w:hAnsi="Times" w:cstheme="minorBidi"/>
          <w:b/>
          <w:bCs/>
          <w:i/>
          <w:iCs/>
          <w:sz w:val="24"/>
          <w:szCs w:val="24"/>
        </w:rPr>
        <w:t>Fuller</w:t>
      </w:r>
      <w:r w:rsidRPr="008742EB">
        <w:rPr>
          <w:rFonts w:ascii="Times" w:eastAsiaTheme="minorHAnsi" w:hAnsi="Times" w:cstheme="minorBidi"/>
          <w:sz w:val="24"/>
          <w:szCs w:val="24"/>
        </w:rPr>
        <w:t xml:space="preserve"> </w:t>
      </w:r>
      <w:bookmarkEnd w:id="4"/>
      <w:r w:rsidRPr="008742EB">
        <w:rPr>
          <w:rFonts w:ascii="Times" w:eastAsiaTheme="minorHAnsi" w:hAnsi="Times" w:cstheme="minorBidi"/>
          <w:sz w:val="24"/>
          <w:szCs w:val="24"/>
        </w:rPr>
        <w:t>to approve the minutes of the November 1</w:t>
      </w:r>
      <w:r>
        <w:rPr>
          <w:rFonts w:ascii="Times" w:eastAsiaTheme="minorHAnsi" w:hAnsi="Times" w:cstheme="minorBidi"/>
          <w:sz w:val="24"/>
          <w:szCs w:val="24"/>
        </w:rPr>
        <w:t>5</w:t>
      </w:r>
      <w:r w:rsidRPr="008742EB">
        <w:rPr>
          <w:rFonts w:ascii="Times" w:eastAsiaTheme="minorHAnsi" w:hAnsi="Times" w:cstheme="minorBidi"/>
          <w:sz w:val="24"/>
          <w:szCs w:val="24"/>
          <w:vertAlign w:val="superscript"/>
        </w:rPr>
        <w:t>th</w:t>
      </w:r>
      <w:r>
        <w:rPr>
          <w:rFonts w:ascii="Times" w:eastAsiaTheme="minorHAnsi" w:hAnsi="Times" w:cstheme="minorBidi"/>
          <w:sz w:val="24"/>
          <w:szCs w:val="24"/>
        </w:rPr>
        <w:t xml:space="preserve"> </w:t>
      </w:r>
      <w:r w:rsidRPr="008742EB">
        <w:rPr>
          <w:rFonts w:ascii="Times" w:eastAsiaTheme="minorHAnsi" w:hAnsi="Times" w:cstheme="minorBidi"/>
          <w:sz w:val="24"/>
          <w:szCs w:val="24"/>
        </w:rPr>
        <w:t xml:space="preserve"> </w:t>
      </w:r>
      <w:r>
        <w:rPr>
          <w:rFonts w:ascii="Times" w:eastAsiaTheme="minorHAnsi" w:hAnsi="Times" w:cstheme="minorBidi"/>
          <w:sz w:val="24"/>
          <w:szCs w:val="24"/>
        </w:rPr>
        <w:t>Specia</w:t>
      </w:r>
      <w:r w:rsidRPr="008742EB">
        <w:rPr>
          <w:rFonts w:ascii="Times" w:eastAsiaTheme="minorHAnsi" w:hAnsi="Times" w:cstheme="minorBidi"/>
          <w:sz w:val="24"/>
          <w:szCs w:val="24"/>
        </w:rPr>
        <w:t xml:space="preserve">l Meeting  </w:t>
      </w:r>
    </w:p>
    <w:p w14:paraId="6170E319" w14:textId="77777777" w:rsidR="008742EB" w:rsidRPr="008742EB" w:rsidRDefault="008742EB" w:rsidP="008742EB">
      <w:pPr>
        <w:spacing w:after="0" w:line="276" w:lineRule="auto"/>
        <w:rPr>
          <w:rFonts w:ascii="Times" w:eastAsiaTheme="minorHAnsi" w:hAnsi="Times" w:cstheme="minorBidi"/>
          <w:sz w:val="24"/>
          <w:szCs w:val="24"/>
        </w:rPr>
      </w:pPr>
      <w:r w:rsidRPr="008742EB">
        <w:rPr>
          <w:rFonts w:ascii="Times" w:eastAsiaTheme="minorHAnsi" w:hAnsi="Times" w:cstheme="minorBidi"/>
          <w:sz w:val="24"/>
          <w:szCs w:val="24"/>
        </w:rPr>
        <w:t xml:space="preserve"> </w:t>
      </w:r>
    </w:p>
    <w:p w14:paraId="42C5262D" w14:textId="25525B61" w:rsidR="008742EB" w:rsidRPr="009D1B0B" w:rsidRDefault="008742EB" w:rsidP="008742EB">
      <w:pPr>
        <w:keepNext/>
        <w:keepLines/>
        <w:spacing w:before="40" w:after="0" w:line="276" w:lineRule="auto"/>
        <w:ind w:right="2160"/>
        <w:outlineLvl w:val="4"/>
        <w:rPr>
          <w:rFonts w:ascii="Times" w:eastAsiaTheme="majorEastAsia" w:hAnsi="Times" w:cstheme="majorBidi"/>
          <w:b/>
          <w:sz w:val="24"/>
          <w:szCs w:val="24"/>
        </w:rPr>
      </w:pPr>
      <w:r w:rsidRPr="008742EB">
        <w:rPr>
          <w:rFonts w:ascii="Times" w:eastAsiaTheme="majorEastAsia" w:hAnsi="Times" w:cstheme="majorBidi"/>
          <w:b/>
          <w:sz w:val="24"/>
          <w:szCs w:val="24"/>
        </w:rPr>
        <w:t>VOTE:</w:t>
      </w:r>
      <w:r w:rsidRPr="008742EB">
        <w:rPr>
          <w:rFonts w:ascii="Times" w:eastAsiaTheme="majorEastAsia" w:hAnsi="Times" w:cstheme="majorBidi"/>
          <w:b/>
          <w:sz w:val="24"/>
          <w:szCs w:val="24"/>
        </w:rPr>
        <w:tab/>
        <w:t>YES</w:t>
      </w:r>
      <w:r w:rsidRPr="008742EB">
        <w:rPr>
          <w:rFonts w:ascii="Times" w:eastAsiaTheme="majorEastAsia" w:hAnsi="Times" w:cstheme="majorBidi"/>
          <w:b/>
          <w:sz w:val="24"/>
          <w:szCs w:val="24"/>
        </w:rPr>
        <w:tab/>
      </w:r>
      <w:r w:rsidR="009D1B0B">
        <w:rPr>
          <w:rFonts w:ascii="Times" w:eastAsiaTheme="majorEastAsia" w:hAnsi="Times" w:cstheme="majorBidi"/>
          <w:b/>
          <w:sz w:val="24"/>
          <w:szCs w:val="24"/>
        </w:rPr>
        <w:t>4</w:t>
      </w:r>
      <w:r w:rsidRPr="008742EB">
        <w:rPr>
          <w:rFonts w:ascii="Times" w:eastAsiaTheme="majorEastAsia" w:hAnsi="Times" w:cstheme="majorBidi"/>
          <w:b/>
          <w:sz w:val="24"/>
          <w:szCs w:val="24"/>
        </w:rPr>
        <w:tab/>
        <w:t xml:space="preserve"> NO</w:t>
      </w:r>
      <w:r w:rsidRPr="008742EB">
        <w:rPr>
          <w:rFonts w:ascii="Times" w:eastAsiaTheme="majorEastAsia" w:hAnsi="Times" w:cstheme="majorBidi"/>
          <w:b/>
          <w:color w:val="365F91" w:themeColor="accent1" w:themeShade="BF"/>
          <w:sz w:val="24"/>
          <w:szCs w:val="24"/>
        </w:rPr>
        <w:t xml:space="preserve"> </w:t>
      </w:r>
      <w:r w:rsidR="009D1B0B">
        <w:rPr>
          <w:rFonts w:ascii="Times" w:eastAsiaTheme="majorEastAsia" w:hAnsi="Times" w:cstheme="majorBidi"/>
          <w:b/>
          <w:color w:val="365F91" w:themeColor="accent1" w:themeShade="BF"/>
          <w:sz w:val="24"/>
          <w:szCs w:val="24"/>
        </w:rPr>
        <w:t xml:space="preserve"> </w:t>
      </w:r>
      <w:r w:rsidR="009D1B0B" w:rsidRPr="009D1B0B">
        <w:rPr>
          <w:rFonts w:ascii="Times" w:eastAsiaTheme="majorEastAsia" w:hAnsi="Times" w:cstheme="majorBidi"/>
          <w:b/>
          <w:sz w:val="24"/>
          <w:szCs w:val="24"/>
        </w:rPr>
        <w:t>0 1 Absent</w:t>
      </w:r>
    </w:p>
    <w:p w14:paraId="38DB5DE3" w14:textId="77777777" w:rsidR="00BA07D1" w:rsidRDefault="00BA07D1" w:rsidP="008742EB">
      <w:pPr>
        <w:keepNext/>
        <w:keepLines/>
        <w:spacing w:before="40" w:after="0" w:line="276" w:lineRule="auto"/>
        <w:ind w:right="2160"/>
        <w:outlineLvl w:val="4"/>
        <w:rPr>
          <w:rFonts w:ascii="Times" w:eastAsiaTheme="majorEastAsia" w:hAnsi="Times" w:cstheme="majorBidi"/>
          <w:b/>
          <w:color w:val="365F91" w:themeColor="accent1" w:themeShade="BF"/>
          <w:sz w:val="24"/>
          <w:szCs w:val="24"/>
        </w:rPr>
      </w:pPr>
    </w:p>
    <w:p w14:paraId="1B1317BB" w14:textId="286BFAAE" w:rsidR="00BA07D1" w:rsidRPr="008742EB" w:rsidRDefault="00BA07D1" w:rsidP="00BA07D1">
      <w:pPr>
        <w:spacing w:after="0" w:line="276" w:lineRule="auto"/>
        <w:rPr>
          <w:rFonts w:ascii="Times" w:eastAsiaTheme="minorHAnsi" w:hAnsi="Times" w:cstheme="minorBidi"/>
          <w:sz w:val="24"/>
          <w:szCs w:val="24"/>
        </w:rPr>
      </w:pPr>
      <w:r w:rsidRPr="008742EB">
        <w:rPr>
          <w:rFonts w:ascii="Times" w:eastAsiaTheme="minorHAnsi" w:hAnsi="Times" w:cstheme="minorBidi"/>
          <w:sz w:val="24"/>
          <w:szCs w:val="24"/>
        </w:rPr>
        <w:t xml:space="preserve">Motion made by </w:t>
      </w:r>
      <w:r w:rsidR="009D1B0B" w:rsidRPr="009D1B0B">
        <w:rPr>
          <w:rFonts w:ascii="Times" w:hAnsi="Times"/>
          <w:b/>
          <w:bCs/>
          <w:i/>
          <w:iCs/>
          <w:sz w:val="24"/>
          <w:szCs w:val="24"/>
        </w:rPr>
        <w:t>Trustee Fuller</w:t>
      </w:r>
      <w:r w:rsidR="009D1B0B">
        <w:rPr>
          <w:rFonts w:ascii="Times" w:hAnsi="Times"/>
          <w:sz w:val="24"/>
          <w:szCs w:val="24"/>
        </w:rPr>
        <w:t xml:space="preserve">  </w:t>
      </w:r>
      <w:r w:rsidRPr="008742EB">
        <w:rPr>
          <w:rFonts w:ascii="Times" w:eastAsiaTheme="minorHAnsi" w:hAnsi="Times" w:cstheme="minorBidi"/>
          <w:sz w:val="24"/>
          <w:szCs w:val="24"/>
        </w:rPr>
        <w:t xml:space="preserve">seconded by </w:t>
      </w:r>
      <w:r w:rsidR="009D1B0B" w:rsidRPr="009D1B0B">
        <w:rPr>
          <w:rFonts w:ascii="Times" w:eastAsiaTheme="minorHAnsi" w:hAnsi="Times" w:cstheme="minorBidi"/>
          <w:b/>
          <w:bCs/>
          <w:i/>
          <w:iCs/>
          <w:sz w:val="24"/>
          <w:szCs w:val="24"/>
        </w:rPr>
        <w:t>Trustee Roach</w:t>
      </w:r>
      <w:r w:rsidR="009D1B0B" w:rsidRPr="009D1B0B">
        <w:rPr>
          <w:rFonts w:ascii="Times" w:eastAsiaTheme="minorHAnsi" w:hAnsi="Times" w:cstheme="minorBidi"/>
          <w:sz w:val="24"/>
          <w:szCs w:val="24"/>
        </w:rPr>
        <w:t xml:space="preserve"> </w:t>
      </w:r>
      <w:r w:rsidRPr="008742EB">
        <w:rPr>
          <w:rFonts w:ascii="Times" w:eastAsiaTheme="minorHAnsi" w:hAnsi="Times" w:cstheme="minorBidi"/>
          <w:sz w:val="24"/>
          <w:szCs w:val="24"/>
        </w:rPr>
        <w:t xml:space="preserve">to approve the minutes of the </w:t>
      </w:r>
      <w:r>
        <w:rPr>
          <w:rFonts w:ascii="Times" w:eastAsiaTheme="minorHAnsi" w:hAnsi="Times" w:cstheme="minorBidi"/>
          <w:sz w:val="24"/>
          <w:szCs w:val="24"/>
        </w:rPr>
        <w:t xml:space="preserve">December 1, 2023 </w:t>
      </w:r>
      <w:r w:rsidRPr="008742EB">
        <w:rPr>
          <w:rFonts w:ascii="Times" w:eastAsiaTheme="minorHAnsi" w:hAnsi="Times" w:cstheme="minorBidi"/>
          <w:sz w:val="24"/>
          <w:szCs w:val="24"/>
        </w:rPr>
        <w:t xml:space="preserve"> </w:t>
      </w:r>
      <w:r>
        <w:rPr>
          <w:rFonts w:ascii="Times" w:eastAsiaTheme="minorHAnsi" w:hAnsi="Times" w:cstheme="minorBidi"/>
          <w:sz w:val="24"/>
          <w:szCs w:val="24"/>
        </w:rPr>
        <w:t>Specia</w:t>
      </w:r>
      <w:r w:rsidRPr="008742EB">
        <w:rPr>
          <w:rFonts w:ascii="Times" w:eastAsiaTheme="minorHAnsi" w:hAnsi="Times" w:cstheme="minorBidi"/>
          <w:sz w:val="24"/>
          <w:szCs w:val="24"/>
        </w:rPr>
        <w:t xml:space="preserve">l Meeting  </w:t>
      </w:r>
    </w:p>
    <w:p w14:paraId="46821BFA" w14:textId="77777777" w:rsidR="00BA07D1" w:rsidRPr="008742EB" w:rsidRDefault="00BA07D1" w:rsidP="00BA07D1">
      <w:pPr>
        <w:spacing w:after="0" w:line="276" w:lineRule="auto"/>
        <w:rPr>
          <w:rFonts w:ascii="Times" w:eastAsiaTheme="minorHAnsi" w:hAnsi="Times" w:cstheme="minorBidi"/>
          <w:sz w:val="24"/>
          <w:szCs w:val="24"/>
        </w:rPr>
      </w:pPr>
      <w:r w:rsidRPr="008742EB">
        <w:rPr>
          <w:rFonts w:ascii="Times" w:eastAsiaTheme="minorHAnsi" w:hAnsi="Times" w:cstheme="minorBidi"/>
          <w:sz w:val="24"/>
          <w:szCs w:val="24"/>
        </w:rPr>
        <w:t xml:space="preserve"> </w:t>
      </w:r>
    </w:p>
    <w:p w14:paraId="087824C2" w14:textId="481D222F" w:rsidR="00BA07D1" w:rsidRDefault="00BA07D1" w:rsidP="00BA07D1">
      <w:pPr>
        <w:keepNext/>
        <w:keepLines/>
        <w:spacing w:before="40" w:after="0" w:line="276" w:lineRule="auto"/>
        <w:ind w:right="2160"/>
        <w:outlineLvl w:val="4"/>
        <w:rPr>
          <w:rFonts w:ascii="Times" w:eastAsiaTheme="majorEastAsia" w:hAnsi="Times" w:cstheme="majorBidi"/>
          <w:b/>
          <w:color w:val="365F91" w:themeColor="accent1" w:themeShade="BF"/>
          <w:sz w:val="24"/>
          <w:szCs w:val="24"/>
        </w:rPr>
      </w:pPr>
      <w:bookmarkStart w:id="5" w:name="_Hlk152842079"/>
      <w:r w:rsidRPr="008742EB">
        <w:rPr>
          <w:rFonts w:ascii="Times" w:eastAsiaTheme="majorEastAsia" w:hAnsi="Times" w:cstheme="majorBidi"/>
          <w:b/>
          <w:sz w:val="24"/>
          <w:szCs w:val="24"/>
        </w:rPr>
        <w:t>VOTE:</w:t>
      </w:r>
      <w:r w:rsidRPr="008742EB">
        <w:rPr>
          <w:rFonts w:ascii="Times" w:eastAsiaTheme="majorEastAsia" w:hAnsi="Times" w:cstheme="majorBidi"/>
          <w:b/>
          <w:sz w:val="24"/>
          <w:szCs w:val="24"/>
        </w:rPr>
        <w:tab/>
        <w:t>YES</w:t>
      </w:r>
      <w:r w:rsidRPr="008742EB">
        <w:rPr>
          <w:rFonts w:ascii="Times" w:eastAsiaTheme="majorEastAsia" w:hAnsi="Times" w:cstheme="majorBidi"/>
          <w:b/>
          <w:sz w:val="24"/>
          <w:szCs w:val="24"/>
        </w:rPr>
        <w:tab/>
      </w:r>
      <w:r w:rsidR="009D1B0B">
        <w:rPr>
          <w:rFonts w:ascii="Times" w:eastAsiaTheme="majorEastAsia" w:hAnsi="Times" w:cstheme="majorBidi"/>
          <w:b/>
          <w:sz w:val="24"/>
          <w:szCs w:val="24"/>
        </w:rPr>
        <w:t>4</w:t>
      </w:r>
      <w:r w:rsidRPr="008742EB">
        <w:rPr>
          <w:rFonts w:ascii="Times" w:eastAsiaTheme="majorEastAsia" w:hAnsi="Times" w:cstheme="majorBidi"/>
          <w:b/>
          <w:sz w:val="24"/>
          <w:szCs w:val="24"/>
        </w:rPr>
        <w:tab/>
        <w:t xml:space="preserve"> NO</w:t>
      </w:r>
      <w:r w:rsidRPr="008742EB">
        <w:rPr>
          <w:rFonts w:ascii="Times" w:eastAsiaTheme="majorEastAsia" w:hAnsi="Times" w:cstheme="majorBidi"/>
          <w:b/>
          <w:color w:val="365F91" w:themeColor="accent1" w:themeShade="BF"/>
          <w:sz w:val="24"/>
          <w:szCs w:val="24"/>
        </w:rPr>
        <w:t xml:space="preserve"> </w:t>
      </w:r>
      <w:r w:rsidR="009D1B0B">
        <w:rPr>
          <w:rFonts w:ascii="Times" w:eastAsiaTheme="majorEastAsia" w:hAnsi="Times" w:cstheme="majorBidi"/>
          <w:b/>
          <w:color w:val="365F91" w:themeColor="accent1" w:themeShade="BF"/>
          <w:sz w:val="24"/>
          <w:szCs w:val="24"/>
        </w:rPr>
        <w:t xml:space="preserve"> </w:t>
      </w:r>
      <w:r w:rsidR="009D1B0B" w:rsidRPr="009D1B0B">
        <w:rPr>
          <w:rFonts w:ascii="Times" w:eastAsiaTheme="majorEastAsia" w:hAnsi="Times" w:cstheme="majorBidi"/>
          <w:b/>
          <w:sz w:val="24"/>
          <w:szCs w:val="24"/>
        </w:rPr>
        <w:t>0 1 Absent</w:t>
      </w:r>
    </w:p>
    <w:bookmarkEnd w:id="5"/>
    <w:p w14:paraId="0426DF47" w14:textId="77777777" w:rsidR="00BA07D1" w:rsidRDefault="00BA07D1" w:rsidP="00BA07D1">
      <w:pPr>
        <w:keepNext/>
        <w:keepLines/>
        <w:spacing w:before="40" w:after="0" w:line="276" w:lineRule="auto"/>
        <w:ind w:right="2160"/>
        <w:outlineLvl w:val="4"/>
        <w:rPr>
          <w:rFonts w:ascii="Times" w:eastAsiaTheme="majorEastAsia" w:hAnsi="Times" w:cstheme="majorBidi"/>
          <w:b/>
          <w:color w:val="365F91" w:themeColor="accent1" w:themeShade="BF"/>
          <w:sz w:val="24"/>
          <w:szCs w:val="24"/>
        </w:rPr>
      </w:pPr>
    </w:p>
    <w:p w14:paraId="62504E21" w14:textId="77777777" w:rsidR="00BA07D1" w:rsidRPr="008742EB" w:rsidRDefault="00BA07D1" w:rsidP="00BA07D1">
      <w:pPr>
        <w:keepNext/>
        <w:keepLines/>
        <w:spacing w:before="40" w:after="0" w:line="276" w:lineRule="auto"/>
        <w:ind w:right="2160"/>
        <w:outlineLvl w:val="4"/>
        <w:rPr>
          <w:rFonts w:ascii="Times" w:eastAsiaTheme="majorEastAsia" w:hAnsi="Times" w:cstheme="majorBidi"/>
          <w:b/>
          <w:color w:val="365F91" w:themeColor="accent1" w:themeShade="BF"/>
          <w:sz w:val="24"/>
          <w:szCs w:val="24"/>
        </w:rPr>
      </w:pPr>
    </w:p>
    <w:p w14:paraId="6A62B3BB" w14:textId="1E1B3D17" w:rsidR="00BA07D1" w:rsidRPr="008742EB" w:rsidRDefault="00BA07D1" w:rsidP="008742EB">
      <w:pPr>
        <w:keepNext/>
        <w:keepLines/>
        <w:spacing w:before="40" w:after="0" w:line="276" w:lineRule="auto"/>
        <w:ind w:right="2160"/>
        <w:outlineLvl w:val="4"/>
        <w:rPr>
          <w:rFonts w:ascii="Times" w:eastAsiaTheme="majorEastAsia" w:hAnsi="Times" w:cstheme="majorBidi"/>
          <w:b/>
          <w:color w:val="365F91" w:themeColor="accent1" w:themeShade="BF"/>
          <w:sz w:val="24"/>
          <w:szCs w:val="24"/>
        </w:rPr>
      </w:pPr>
    </w:p>
    <w:bookmarkEnd w:id="3"/>
    <w:p w14:paraId="2D8BF35F" w14:textId="77777777" w:rsidR="008742EB" w:rsidRPr="008742EB" w:rsidRDefault="008742EB" w:rsidP="008742EB"/>
    <w:p w14:paraId="5B7C2D1A" w14:textId="77777777" w:rsidR="007E5C5D" w:rsidRPr="007E5C5D" w:rsidRDefault="007E5C5D" w:rsidP="007E5C5D"/>
    <w:p w14:paraId="7BA84725" w14:textId="01BE46D7" w:rsidR="00C34E50" w:rsidRDefault="00C34E50" w:rsidP="00C34E50"/>
    <w:bookmarkEnd w:id="1"/>
    <w:p w14:paraId="12A10D1E" w14:textId="661EB090" w:rsidR="00DA65C6" w:rsidRDefault="00DA65C6" w:rsidP="00F91E8D">
      <w:pPr>
        <w:pStyle w:val="Heading5"/>
        <w:numPr>
          <w:ilvl w:val="0"/>
          <w:numId w:val="3"/>
        </w:numPr>
        <w:tabs>
          <w:tab w:val="left" w:pos="1440"/>
        </w:tabs>
        <w:spacing w:line="276" w:lineRule="auto"/>
        <w:ind w:right="2160"/>
        <w:rPr>
          <w:rFonts w:ascii="Times" w:hAnsi="Times"/>
          <w:b/>
          <w:color w:val="auto"/>
          <w:sz w:val="24"/>
          <w:szCs w:val="24"/>
        </w:rPr>
      </w:pPr>
      <w:r w:rsidRPr="0003206E">
        <w:rPr>
          <w:rFonts w:ascii="Times" w:hAnsi="Times"/>
          <w:b/>
          <w:color w:val="auto"/>
          <w:sz w:val="24"/>
          <w:szCs w:val="24"/>
        </w:rPr>
        <w:lastRenderedPageBreak/>
        <w:t>FINANCIAL REPORTS</w:t>
      </w:r>
      <w:r w:rsidRPr="0003206E">
        <w:rPr>
          <w:rFonts w:ascii="Times" w:hAnsi="Times"/>
          <w:b/>
          <w:color w:val="auto"/>
          <w:sz w:val="24"/>
          <w:szCs w:val="24"/>
        </w:rPr>
        <w:tab/>
      </w:r>
    </w:p>
    <w:p w14:paraId="4780EEF8"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85C8D57" w14:textId="77777777" w:rsidR="00F000F7" w:rsidRDefault="00F000F7" w:rsidP="004C12F6">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51A71600" w14:textId="39546969" w:rsidR="00F000F7" w:rsidRDefault="00F000F7" w:rsidP="008A1305">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w:t>
      </w:r>
      <w:r w:rsidR="004742C6" w:rsidRPr="004742C6">
        <w:rPr>
          <w:rFonts w:ascii="Times" w:hAnsi="Times"/>
          <w:b/>
          <w:i/>
          <w:iCs/>
          <w:sz w:val="24"/>
          <w:szCs w:val="24"/>
        </w:rPr>
        <w:t>Trustee Werner</w:t>
      </w:r>
      <w:r w:rsidR="004742C6" w:rsidRPr="004742C6">
        <w:rPr>
          <w:rFonts w:ascii="Times" w:hAnsi="Times"/>
          <w:bCs/>
          <w:sz w:val="24"/>
          <w:szCs w:val="24"/>
        </w:rPr>
        <w:t xml:space="preserve"> </w:t>
      </w:r>
      <w:r>
        <w:rPr>
          <w:rFonts w:ascii="Times" w:hAnsi="Times"/>
          <w:bCs/>
          <w:sz w:val="24"/>
          <w:szCs w:val="24"/>
        </w:rPr>
        <w:t xml:space="preserve"> seconded by</w:t>
      </w:r>
      <w:r w:rsidR="004742C6" w:rsidRPr="004742C6">
        <w:t xml:space="preserve"> </w:t>
      </w:r>
      <w:r w:rsidR="004742C6" w:rsidRPr="004742C6">
        <w:rPr>
          <w:rFonts w:ascii="Times" w:hAnsi="Times"/>
          <w:b/>
          <w:i/>
          <w:iCs/>
          <w:sz w:val="24"/>
          <w:szCs w:val="24"/>
        </w:rPr>
        <w:t>Trustee Fuller</w:t>
      </w:r>
      <w:r w:rsidR="004742C6">
        <w:rPr>
          <w:rFonts w:ascii="Times" w:hAnsi="Times"/>
          <w:bCs/>
          <w:sz w:val="24"/>
          <w:szCs w:val="24"/>
        </w:rPr>
        <w:t xml:space="preserve"> </w:t>
      </w:r>
      <w:r>
        <w:rPr>
          <w:rFonts w:ascii="Times" w:hAnsi="Times"/>
          <w:bCs/>
          <w:sz w:val="24"/>
          <w:szCs w:val="24"/>
        </w:rPr>
        <w:t xml:space="preserve">  to accept the Treasurer’s report </w:t>
      </w:r>
      <w:r w:rsidR="008A1305">
        <w:rPr>
          <w:rFonts w:ascii="Times" w:hAnsi="Times"/>
          <w:bCs/>
          <w:sz w:val="24"/>
          <w:szCs w:val="24"/>
        </w:rPr>
        <w:t xml:space="preserve">  </w:t>
      </w:r>
      <w:r>
        <w:rPr>
          <w:rFonts w:ascii="Times" w:hAnsi="Times"/>
          <w:bCs/>
          <w:sz w:val="24"/>
          <w:szCs w:val="24"/>
        </w:rPr>
        <w:t>as submitted.</w:t>
      </w:r>
    </w:p>
    <w:p w14:paraId="31DFC345" w14:textId="77777777" w:rsidR="004742C6" w:rsidRDefault="00F000F7" w:rsidP="004742C6">
      <w:pPr>
        <w:keepNext/>
        <w:keepLines/>
        <w:spacing w:before="40" w:after="0" w:line="276" w:lineRule="auto"/>
        <w:ind w:right="2160"/>
        <w:outlineLvl w:val="4"/>
        <w:rPr>
          <w:rFonts w:ascii="Times" w:eastAsiaTheme="majorEastAsia" w:hAnsi="Times" w:cstheme="majorBidi"/>
          <w:b/>
          <w:color w:val="365F91" w:themeColor="accent1" w:themeShade="BF"/>
          <w:sz w:val="24"/>
          <w:szCs w:val="24"/>
        </w:rPr>
      </w:pPr>
      <w:r>
        <w:rPr>
          <w:rFonts w:ascii="Times" w:hAnsi="Times"/>
          <w:bCs/>
          <w:sz w:val="24"/>
          <w:szCs w:val="24"/>
        </w:rPr>
        <w:tab/>
      </w:r>
      <w:r w:rsidR="004742C6" w:rsidRPr="008742EB">
        <w:rPr>
          <w:rFonts w:ascii="Times" w:eastAsiaTheme="majorEastAsia" w:hAnsi="Times" w:cstheme="majorBidi"/>
          <w:b/>
          <w:sz w:val="24"/>
          <w:szCs w:val="24"/>
        </w:rPr>
        <w:t>VOTE:</w:t>
      </w:r>
      <w:r w:rsidR="004742C6" w:rsidRPr="008742EB">
        <w:rPr>
          <w:rFonts w:ascii="Times" w:eastAsiaTheme="majorEastAsia" w:hAnsi="Times" w:cstheme="majorBidi"/>
          <w:b/>
          <w:sz w:val="24"/>
          <w:szCs w:val="24"/>
        </w:rPr>
        <w:tab/>
        <w:t>YES</w:t>
      </w:r>
      <w:r w:rsidR="004742C6" w:rsidRPr="008742EB">
        <w:rPr>
          <w:rFonts w:ascii="Times" w:eastAsiaTheme="majorEastAsia" w:hAnsi="Times" w:cstheme="majorBidi"/>
          <w:b/>
          <w:sz w:val="24"/>
          <w:szCs w:val="24"/>
        </w:rPr>
        <w:tab/>
      </w:r>
      <w:r w:rsidR="004742C6">
        <w:rPr>
          <w:rFonts w:ascii="Times" w:eastAsiaTheme="majorEastAsia" w:hAnsi="Times" w:cstheme="majorBidi"/>
          <w:b/>
          <w:sz w:val="24"/>
          <w:szCs w:val="24"/>
        </w:rPr>
        <w:t>4</w:t>
      </w:r>
      <w:r w:rsidR="004742C6" w:rsidRPr="008742EB">
        <w:rPr>
          <w:rFonts w:ascii="Times" w:eastAsiaTheme="majorEastAsia" w:hAnsi="Times" w:cstheme="majorBidi"/>
          <w:b/>
          <w:sz w:val="24"/>
          <w:szCs w:val="24"/>
        </w:rPr>
        <w:tab/>
        <w:t xml:space="preserve"> NO</w:t>
      </w:r>
      <w:r w:rsidR="004742C6" w:rsidRPr="008742EB">
        <w:rPr>
          <w:rFonts w:ascii="Times" w:eastAsiaTheme="majorEastAsia" w:hAnsi="Times" w:cstheme="majorBidi"/>
          <w:b/>
          <w:color w:val="365F91" w:themeColor="accent1" w:themeShade="BF"/>
          <w:sz w:val="24"/>
          <w:szCs w:val="24"/>
        </w:rPr>
        <w:t xml:space="preserve"> </w:t>
      </w:r>
      <w:r w:rsidR="004742C6">
        <w:rPr>
          <w:rFonts w:ascii="Times" w:eastAsiaTheme="majorEastAsia" w:hAnsi="Times" w:cstheme="majorBidi"/>
          <w:b/>
          <w:color w:val="365F91" w:themeColor="accent1" w:themeShade="BF"/>
          <w:sz w:val="24"/>
          <w:szCs w:val="24"/>
        </w:rPr>
        <w:t xml:space="preserve"> </w:t>
      </w:r>
      <w:r w:rsidR="004742C6" w:rsidRPr="009D1B0B">
        <w:rPr>
          <w:rFonts w:ascii="Times" w:eastAsiaTheme="majorEastAsia" w:hAnsi="Times" w:cstheme="majorBidi"/>
          <w:b/>
          <w:sz w:val="24"/>
          <w:szCs w:val="24"/>
        </w:rPr>
        <w:t>0 1 Absent</w:t>
      </w:r>
    </w:p>
    <w:p w14:paraId="0BC84B4A" w14:textId="77777777" w:rsidR="005B702E" w:rsidRDefault="005B702E" w:rsidP="00F000F7">
      <w:pPr>
        <w:pStyle w:val="BodyTextIndent"/>
        <w:tabs>
          <w:tab w:val="clear" w:pos="3600"/>
        </w:tabs>
        <w:spacing w:line="276" w:lineRule="auto"/>
        <w:ind w:left="0"/>
        <w:rPr>
          <w:rFonts w:ascii="Times" w:hAnsi="Times"/>
          <w:bCs/>
          <w:sz w:val="24"/>
          <w:szCs w:val="24"/>
        </w:rPr>
      </w:pPr>
    </w:p>
    <w:p w14:paraId="2AFCE864"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436C0C09" w14:textId="77777777"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r>
      <w:bookmarkStart w:id="6" w:name="_Hlk11231966"/>
      <w:r>
        <w:rPr>
          <w:rFonts w:ascii="Times" w:hAnsi="Times"/>
          <w:sz w:val="24"/>
          <w:szCs w:val="24"/>
        </w:rPr>
        <w:t>Motion made by Trustee __ seconded by Trustee ___</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793781BD" w14:textId="7D990C35" w:rsidR="004742C6" w:rsidRDefault="00F000F7" w:rsidP="004742C6">
      <w:pPr>
        <w:keepNext/>
        <w:keepLines/>
        <w:spacing w:before="40" w:after="0" w:line="276" w:lineRule="auto"/>
        <w:ind w:right="2160"/>
        <w:outlineLvl w:val="4"/>
        <w:rPr>
          <w:rFonts w:ascii="Times" w:hAnsi="Times"/>
          <w:bCs/>
          <w:sz w:val="24"/>
          <w:szCs w:val="24"/>
        </w:rPr>
      </w:pPr>
      <w:r>
        <w:rPr>
          <w:rFonts w:ascii="Times" w:hAnsi="Times"/>
          <w:b/>
          <w:sz w:val="24"/>
          <w:szCs w:val="24"/>
        </w:rPr>
        <w:tab/>
      </w:r>
      <w:r w:rsidR="004742C6" w:rsidRPr="008742EB">
        <w:rPr>
          <w:rFonts w:ascii="Times" w:eastAsiaTheme="majorEastAsia" w:hAnsi="Times" w:cstheme="majorBidi"/>
          <w:b/>
          <w:sz w:val="24"/>
          <w:szCs w:val="24"/>
        </w:rPr>
        <w:t>VOTE:</w:t>
      </w:r>
      <w:r w:rsidR="004742C6" w:rsidRPr="008742EB">
        <w:rPr>
          <w:rFonts w:ascii="Times" w:eastAsiaTheme="majorEastAsia" w:hAnsi="Times" w:cstheme="majorBidi"/>
          <w:b/>
          <w:sz w:val="24"/>
          <w:szCs w:val="24"/>
        </w:rPr>
        <w:tab/>
        <w:t>YES</w:t>
      </w:r>
      <w:r w:rsidR="004742C6" w:rsidRPr="008742EB">
        <w:rPr>
          <w:rFonts w:ascii="Times" w:eastAsiaTheme="majorEastAsia" w:hAnsi="Times" w:cstheme="majorBidi"/>
          <w:b/>
          <w:sz w:val="24"/>
          <w:szCs w:val="24"/>
        </w:rPr>
        <w:tab/>
      </w:r>
      <w:r w:rsidR="004742C6">
        <w:rPr>
          <w:rFonts w:ascii="Times" w:eastAsiaTheme="majorEastAsia" w:hAnsi="Times" w:cstheme="majorBidi"/>
          <w:b/>
          <w:sz w:val="24"/>
          <w:szCs w:val="24"/>
        </w:rPr>
        <w:t>4</w:t>
      </w:r>
      <w:r w:rsidR="004742C6" w:rsidRPr="008742EB">
        <w:rPr>
          <w:rFonts w:ascii="Times" w:eastAsiaTheme="majorEastAsia" w:hAnsi="Times" w:cstheme="majorBidi"/>
          <w:b/>
          <w:sz w:val="24"/>
          <w:szCs w:val="24"/>
        </w:rPr>
        <w:tab/>
        <w:t xml:space="preserve"> NO</w:t>
      </w:r>
      <w:r w:rsidR="004742C6" w:rsidRPr="008742EB">
        <w:rPr>
          <w:rFonts w:ascii="Times" w:eastAsiaTheme="majorEastAsia" w:hAnsi="Times" w:cstheme="majorBidi"/>
          <w:b/>
          <w:color w:val="365F91" w:themeColor="accent1" w:themeShade="BF"/>
          <w:sz w:val="24"/>
          <w:szCs w:val="24"/>
        </w:rPr>
        <w:t xml:space="preserve"> </w:t>
      </w:r>
      <w:r w:rsidR="004742C6">
        <w:rPr>
          <w:rFonts w:ascii="Times" w:eastAsiaTheme="majorEastAsia" w:hAnsi="Times" w:cstheme="majorBidi"/>
          <w:b/>
          <w:color w:val="365F91" w:themeColor="accent1" w:themeShade="BF"/>
          <w:sz w:val="24"/>
          <w:szCs w:val="24"/>
        </w:rPr>
        <w:t xml:space="preserve"> </w:t>
      </w:r>
      <w:r w:rsidR="004742C6" w:rsidRPr="009D1B0B">
        <w:rPr>
          <w:rFonts w:ascii="Times" w:eastAsiaTheme="majorEastAsia" w:hAnsi="Times" w:cstheme="majorBidi"/>
          <w:b/>
          <w:sz w:val="24"/>
          <w:szCs w:val="24"/>
        </w:rPr>
        <w:t>0 1 Absent</w:t>
      </w:r>
    </w:p>
    <w:bookmarkEnd w:id="6"/>
    <w:p w14:paraId="4CE71D1E" w14:textId="77777777" w:rsidR="00671281" w:rsidRDefault="00671281" w:rsidP="00671281">
      <w:pPr>
        <w:pStyle w:val="ListContinue2"/>
        <w:spacing w:line="276" w:lineRule="auto"/>
        <w:ind w:left="0"/>
        <w:rPr>
          <w:rFonts w:ascii="Times" w:hAnsi="Times"/>
          <w:b/>
          <w:sz w:val="28"/>
          <w:szCs w:val="28"/>
        </w:rPr>
      </w:pPr>
    </w:p>
    <w:tbl>
      <w:tblPr>
        <w:tblW w:w="9360" w:type="dxa"/>
        <w:tblLook w:val="04A0" w:firstRow="1" w:lastRow="0" w:firstColumn="1" w:lastColumn="0" w:noHBand="0" w:noVBand="1"/>
      </w:tblPr>
      <w:tblGrid>
        <w:gridCol w:w="7946"/>
        <w:gridCol w:w="738"/>
        <w:gridCol w:w="676"/>
      </w:tblGrid>
      <w:tr w:rsidR="00671281" w:rsidRPr="00671281" w14:paraId="3B471197" w14:textId="77777777" w:rsidTr="0006206B">
        <w:trPr>
          <w:trHeight w:val="405"/>
        </w:trPr>
        <w:tc>
          <w:tcPr>
            <w:tcW w:w="7388" w:type="dxa"/>
            <w:tcBorders>
              <w:top w:val="nil"/>
              <w:left w:val="nil"/>
              <w:bottom w:val="nil"/>
              <w:right w:val="nil"/>
            </w:tcBorders>
            <w:shd w:val="clear" w:color="auto" w:fill="auto"/>
            <w:noWrap/>
            <w:vAlign w:val="bottom"/>
            <w:hideMark/>
          </w:tcPr>
          <w:tbl>
            <w:tblPr>
              <w:tblW w:w="6716" w:type="dxa"/>
              <w:tblCellMar>
                <w:left w:w="30" w:type="dxa"/>
                <w:right w:w="30" w:type="dxa"/>
              </w:tblCellMar>
              <w:tblLook w:val="0000" w:firstRow="0" w:lastRow="0" w:firstColumn="0" w:lastColumn="0" w:noHBand="0" w:noVBand="0"/>
            </w:tblPr>
            <w:tblGrid>
              <w:gridCol w:w="7602"/>
              <w:gridCol w:w="64"/>
              <w:gridCol w:w="64"/>
            </w:tblGrid>
            <w:tr w:rsidR="00ED4BAB" w:rsidRPr="00320C56" w14:paraId="08D8CC91" w14:textId="77777777" w:rsidTr="009D39CF">
              <w:trPr>
                <w:trHeight w:val="305"/>
              </w:trPr>
              <w:tc>
                <w:tcPr>
                  <w:tcW w:w="6285" w:type="dxa"/>
                  <w:tcBorders>
                    <w:top w:val="nil"/>
                    <w:left w:val="nil"/>
                    <w:bottom w:val="nil"/>
                    <w:right w:val="nil"/>
                  </w:tcBorders>
                </w:tcPr>
                <w:tbl>
                  <w:tblPr>
                    <w:tblW w:w="0" w:type="auto"/>
                    <w:tblLook w:val="04A0" w:firstRow="1" w:lastRow="0" w:firstColumn="1" w:lastColumn="0" w:noHBand="0" w:noVBand="1"/>
                  </w:tblPr>
                  <w:tblGrid>
                    <w:gridCol w:w="7102"/>
                    <w:gridCol w:w="220"/>
                    <w:gridCol w:w="220"/>
                  </w:tblGrid>
                  <w:tr w:rsidR="00A51709" w:rsidRPr="00320C56" w14:paraId="2999B6BE" w14:textId="77777777" w:rsidTr="003F4C31">
                    <w:trPr>
                      <w:trHeight w:val="405"/>
                    </w:trPr>
                    <w:tc>
                      <w:tcPr>
                        <w:tcW w:w="0" w:type="auto"/>
                        <w:tcBorders>
                          <w:top w:val="nil"/>
                          <w:left w:val="nil"/>
                          <w:bottom w:val="nil"/>
                          <w:right w:val="nil"/>
                        </w:tcBorders>
                        <w:shd w:val="clear" w:color="auto" w:fill="auto"/>
                        <w:noWrap/>
                        <w:vAlign w:val="bottom"/>
                      </w:tcPr>
                      <w:p w14:paraId="07FB32F9" w14:textId="77777777" w:rsidR="0006206B" w:rsidRDefault="003F4C31" w:rsidP="003F4C31">
                        <w:pPr>
                          <w:pStyle w:val="ListParagraph"/>
                          <w:numPr>
                            <w:ilvl w:val="0"/>
                            <w:numId w:val="3"/>
                          </w:num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Transfers</w:t>
                        </w:r>
                      </w:p>
                      <w:p w14:paraId="100E05F7" w14:textId="77777777" w:rsidR="005C47DC" w:rsidRDefault="005C47DC" w:rsidP="005C47DC">
                        <w:pPr>
                          <w:spacing w:after="0" w:line="240" w:lineRule="auto"/>
                          <w:rPr>
                            <w:rFonts w:ascii="Times New Roman" w:eastAsia="Times New Roman" w:hAnsi="Times New Roman"/>
                            <w:b/>
                            <w:bCs/>
                            <w:sz w:val="24"/>
                            <w:szCs w:val="24"/>
                          </w:rPr>
                        </w:pPr>
                      </w:p>
                      <w:p w14:paraId="644384E4"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t>Transfers for Fiscal Year 5/31/24 - Dec 6</w:t>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0D4DFA78"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038E86B1"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t>General Fund Expenditures</w:t>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0DD1F784"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t>Account Description</w:t>
                        </w:r>
                        <w:r w:rsidRPr="005C47DC">
                          <w:rPr>
                            <w:rFonts w:ascii="Times New Roman" w:eastAsia="Times New Roman" w:hAnsi="Times New Roman"/>
                            <w:b/>
                            <w:bCs/>
                            <w:sz w:val="24"/>
                            <w:szCs w:val="24"/>
                          </w:rPr>
                          <w:tab/>
                          <w:t>From</w:t>
                        </w:r>
                        <w:r w:rsidRPr="005C47DC">
                          <w:rPr>
                            <w:rFonts w:ascii="Times New Roman" w:eastAsia="Times New Roman" w:hAnsi="Times New Roman"/>
                            <w:b/>
                            <w:bCs/>
                            <w:sz w:val="24"/>
                            <w:szCs w:val="24"/>
                          </w:rPr>
                          <w:tab/>
                          <w:t>To</w:t>
                        </w:r>
                      </w:p>
                      <w:p w14:paraId="4B1133CE"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A-9010-020</w:t>
                        </w:r>
                        <w:r w:rsidRPr="005C47DC">
                          <w:rPr>
                            <w:rFonts w:ascii="Times New Roman" w:eastAsia="Times New Roman" w:hAnsi="Times New Roman"/>
                            <w:b/>
                            <w:bCs/>
                            <w:sz w:val="24"/>
                            <w:szCs w:val="24"/>
                          </w:rPr>
                          <w:tab/>
                          <w:t xml:space="preserve">Employee State Retirement Contributions </w:t>
                        </w:r>
                        <w:r w:rsidRPr="005C47DC">
                          <w:rPr>
                            <w:rFonts w:ascii="Times New Roman" w:eastAsia="Times New Roman" w:hAnsi="Times New Roman"/>
                            <w:b/>
                            <w:bCs/>
                            <w:sz w:val="24"/>
                            <w:szCs w:val="24"/>
                          </w:rPr>
                          <w:tab/>
                          <w:t xml:space="preserve">1,200.00 </w:t>
                        </w:r>
                        <w:r w:rsidRPr="005C47DC">
                          <w:rPr>
                            <w:rFonts w:ascii="Times New Roman" w:eastAsia="Times New Roman" w:hAnsi="Times New Roman"/>
                            <w:b/>
                            <w:bCs/>
                            <w:sz w:val="24"/>
                            <w:szCs w:val="24"/>
                          </w:rPr>
                          <w:tab/>
                        </w:r>
                      </w:p>
                      <w:p w14:paraId="6DFD5028"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A-9010-025</w:t>
                        </w:r>
                        <w:r w:rsidRPr="005C47DC">
                          <w:rPr>
                            <w:rFonts w:ascii="Times New Roman" w:eastAsia="Times New Roman" w:hAnsi="Times New Roman"/>
                            <w:b/>
                            <w:bCs/>
                            <w:sz w:val="24"/>
                            <w:szCs w:val="24"/>
                          </w:rPr>
                          <w:tab/>
                          <w:t xml:space="preserve">Police Retirement Contributions                      </w:t>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t xml:space="preserve">1,200.00 </w:t>
                        </w:r>
                      </w:p>
                      <w:p w14:paraId="514444CD" w14:textId="6D369A5C"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t>(Paid NYS Retirement Invoice - Total within budget )</w:t>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43104E54"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6399CEE5"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t>Water Fund Expenditures</w:t>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1EA313FD"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t>Account Description</w:t>
                        </w:r>
                        <w:r w:rsidRPr="005C47DC">
                          <w:rPr>
                            <w:rFonts w:ascii="Times New Roman" w:eastAsia="Times New Roman" w:hAnsi="Times New Roman"/>
                            <w:b/>
                            <w:bCs/>
                            <w:sz w:val="24"/>
                            <w:szCs w:val="24"/>
                          </w:rPr>
                          <w:tab/>
                          <w:t>From</w:t>
                        </w:r>
                        <w:r w:rsidRPr="005C47DC">
                          <w:rPr>
                            <w:rFonts w:ascii="Times New Roman" w:eastAsia="Times New Roman" w:hAnsi="Times New Roman"/>
                            <w:b/>
                            <w:bCs/>
                            <w:sz w:val="24"/>
                            <w:szCs w:val="24"/>
                          </w:rPr>
                          <w:tab/>
                          <w:t>To</w:t>
                        </w:r>
                      </w:p>
                      <w:p w14:paraId="7142A0DB"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F-8340-041</w:t>
                        </w:r>
                        <w:r w:rsidRPr="005C47DC">
                          <w:rPr>
                            <w:rFonts w:ascii="Times New Roman" w:eastAsia="Times New Roman" w:hAnsi="Times New Roman"/>
                            <w:b/>
                            <w:bCs/>
                            <w:sz w:val="24"/>
                            <w:szCs w:val="24"/>
                          </w:rPr>
                          <w:tab/>
                          <w:t>Distribution Maintenance and Repairs</w:t>
                        </w:r>
                        <w:r w:rsidRPr="005C47DC">
                          <w:rPr>
                            <w:rFonts w:ascii="Times New Roman" w:eastAsia="Times New Roman" w:hAnsi="Times New Roman"/>
                            <w:b/>
                            <w:bCs/>
                            <w:sz w:val="24"/>
                            <w:szCs w:val="24"/>
                          </w:rPr>
                          <w:tab/>
                          <w:t xml:space="preserve">5,000.00 </w:t>
                        </w:r>
                        <w:r w:rsidRPr="005C47DC">
                          <w:rPr>
                            <w:rFonts w:ascii="Times New Roman" w:eastAsia="Times New Roman" w:hAnsi="Times New Roman"/>
                            <w:b/>
                            <w:bCs/>
                            <w:sz w:val="24"/>
                            <w:szCs w:val="24"/>
                          </w:rPr>
                          <w:tab/>
                        </w:r>
                      </w:p>
                      <w:p w14:paraId="2421EA7F"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F-8340-043</w:t>
                        </w:r>
                        <w:r w:rsidRPr="005C47DC">
                          <w:rPr>
                            <w:rFonts w:ascii="Times New Roman" w:eastAsia="Times New Roman" w:hAnsi="Times New Roman"/>
                            <w:b/>
                            <w:bCs/>
                            <w:sz w:val="24"/>
                            <w:szCs w:val="24"/>
                          </w:rPr>
                          <w:tab/>
                          <w:t xml:space="preserve">Distribution Supplies                   </w:t>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t xml:space="preserve">5,000.00 </w:t>
                        </w:r>
                      </w:p>
                      <w:p w14:paraId="442DC435"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t xml:space="preserve">(Mostly </w:t>
                        </w:r>
                        <w:proofErr w:type="spellStart"/>
                        <w:r w:rsidRPr="005C47DC">
                          <w:rPr>
                            <w:rFonts w:ascii="Times New Roman" w:eastAsia="Times New Roman" w:hAnsi="Times New Roman"/>
                            <w:b/>
                            <w:bCs/>
                            <w:sz w:val="24"/>
                            <w:szCs w:val="24"/>
                          </w:rPr>
                          <w:t>Schmidts</w:t>
                        </w:r>
                        <w:proofErr w:type="spellEnd"/>
                        <w:r w:rsidRPr="005C47DC">
                          <w:rPr>
                            <w:rFonts w:ascii="Times New Roman" w:eastAsia="Times New Roman" w:hAnsi="Times New Roman"/>
                            <w:b/>
                            <w:bCs/>
                            <w:sz w:val="24"/>
                            <w:szCs w:val="24"/>
                          </w:rPr>
                          <w:t xml:space="preserve"> Wholesale - Various)</w:t>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2ACCF654"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1412BC86"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2DD72983"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t>Sewer Fund Expenditures</w:t>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32604F59" w14:textId="2C5DE6C6"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t>Account Description</w:t>
                        </w:r>
                        <w:r w:rsidRPr="005C47DC">
                          <w:rPr>
                            <w:rFonts w:ascii="Times New Roman" w:eastAsia="Times New Roman" w:hAnsi="Times New Roman"/>
                            <w:b/>
                            <w:bCs/>
                            <w:sz w:val="24"/>
                            <w:szCs w:val="24"/>
                          </w:rPr>
                          <w:tab/>
                          <w:t>From</w:t>
                        </w:r>
                        <w:r w:rsidRPr="005C47DC">
                          <w:rPr>
                            <w:rFonts w:ascii="Times New Roman" w:eastAsia="Times New Roman" w:hAnsi="Times New Roman"/>
                            <w:b/>
                            <w:bCs/>
                            <w:sz w:val="24"/>
                            <w:szCs w:val="24"/>
                          </w:rPr>
                          <w:tab/>
                          <w:t>To</w:t>
                        </w:r>
                        <w:r w:rsidR="00F247C4">
                          <w:rPr>
                            <w:rFonts w:ascii="Times New Roman" w:eastAsia="Times New Roman" w:hAnsi="Times New Roman"/>
                            <w:b/>
                            <w:bCs/>
                            <w:sz w:val="24"/>
                            <w:szCs w:val="24"/>
                          </w:rPr>
                          <w:t xml:space="preserve">      NONE</w:t>
                        </w:r>
                      </w:p>
                      <w:p w14:paraId="33D0CB1F" w14:textId="77777777"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50179F84" w14:textId="774285B6"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p w14:paraId="41F7169A" w14:textId="354F7A5F" w:rsidR="005C47DC" w:rsidRPr="005C47DC" w:rsidRDefault="005C47DC" w:rsidP="005C47DC">
                        <w:pPr>
                          <w:spacing w:after="0" w:line="240" w:lineRule="auto"/>
                          <w:rPr>
                            <w:rFonts w:ascii="Times New Roman" w:eastAsia="Times New Roman" w:hAnsi="Times New Roman"/>
                            <w:b/>
                            <w:bCs/>
                            <w:sz w:val="24"/>
                            <w:szCs w:val="24"/>
                          </w:rPr>
                        </w:pP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r w:rsidRPr="005C47DC">
                          <w:rPr>
                            <w:rFonts w:ascii="Times New Roman" w:eastAsia="Times New Roman" w:hAnsi="Times New Roman"/>
                            <w:b/>
                            <w:bCs/>
                            <w:sz w:val="24"/>
                            <w:szCs w:val="24"/>
                          </w:rPr>
                          <w:tab/>
                        </w:r>
                      </w:p>
                    </w:tc>
                    <w:tc>
                      <w:tcPr>
                        <w:tcW w:w="0" w:type="auto"/>
                        <w:tcBorders>
                          <w:top w:val="nil"/>
                          <w:left w:val="nil"/>
                          <w:bottom w:val="nil"/>
                          <w:right w:val="nil"/>
                        </w:tcBorders>
                        <w:shd w:val="clear" w:color="auto" w:fill="auto"/>
                        <w:noWrap/>
                        <w:vAlign w:val="bottom"/>
                        <w:hideMark/>
                      </w:tcPr>
                      <w:p w14:paraId="3F2AF29A" w14:textId="77777777" w:rsidR="00A51709" w:rsidRPr="00320C56" w:rsidRDefault="00A51709" w:rsidP="00A51709">
                        <w:pPr>
                          <w:spacing w:after="0" w:line="240" w:lineRule="auto"/>
                          <w:rPr>
                            <w:rFonts w:ascii="Times New Roman" w:eastAsia="Times New Roman" w:hAnsi="Times New Roman"/>
                            <w:b/>
                            <w:bCs/>
                            <w:sz w:val="24"/>
                            <w:szCs w:val="24"/>
                          </w:rPr>
                        </w:pPr>
                      </w:p>
                    </w:tc>
                    <w:tc>
                      <w:tcPr>
                        <w:tcW w:w="0" w:type="auto"/>
                        <w:tcBorders>
                          <w:top w:val="nil"/>
                          <w:left w:val="nil"/>
                          <w:bottom w:val="nil"/>
                          <w:right w:val="nil"/>
                        </w:tcBorders>
                        <w:shd w:val="clear" w:color="auto" w:fill="auto"/>
                        <w:noWrap/>
                        <w:vAlign w:val="bottom"/>
                        <w:hideMark/>
                      </w:tcPr>
                      <w:p w14:paraId="6DA9E3EC" w14:textId="77777777" w:rsidR="00A51709" w:rsidRPr="00320C56" w:rsidRDefault="00A51709" w:rsidP="00A51709">
                        <w:pPr>
                          <w:spacing w:after="0" w:line="240" w:lineRule="auto"/>
                          <w:jc w:val="center"/>
                          <w:rPr>
                            <w:rFonts w:ascii="Times New Roman" w:eastAsia="Times New Roman" w:hAnsi="Times New Roman"/>
                            <w:sz w:val="24"/>
                            <w:szCs w:val="24"/>
                          </w:rPr>
                        </w:pPr>
                      </w:p>
                    </w:tc>
                  </w:tr>
                  <w:tr w:rsidR="00A51709" w:rsidRPr="00320C56" w14:paraId="2264ACEF" w14:textId="77777777" w:rsidTr="009D39CF">
                    <w:trPr>
                      <w:trHeight w:val="405"/>
                    </w:trPr>
                    <w:tc>
                      <w:tcPr>
                        <w:tcW w:w="0" w:type="auto"/>
                        <w:tcBorders>
                          <w:top w:val="nil"/>
                          <w:left w:val="nil"/>
                          <w:bottom w:val="nil"/>
                          <w:right w:val="nil"/>
                        </w:tcBorders>
                        <w:shd w:val="clear" w:color="auto" w:fill="auto"/>
                        <w:noWrap/>
                        <w:vAlign w:val="bottom"/>
                      </w:tcPr>
                      <w:p w14:paraId="090460FB" w14:textId="6ED2B964" w:rsidR="00320C56" w:rsidRPr="00320C56" w:rsidRDefault="00320C56" w:rsidP="0006206B">
                        <w:pPr>
                          <w:spacing w:after="0" w:line="240" w:lineRule="auto"/>
                          <w:rPr>
                            <w:rFonts w:ascii="Times New Roman" w:eastAsia="Times New Roman" w:hAnsi="Times New Roman"/>
                            <w:b/>
                            <w:bCs/>
                            <w:sz w:val="24"/>
                            <w:szCs w:val="24"/>
                          </w:rPr>
                        </w:pPr>
                      </w:p>
                    </w:tc>
                    <w:tc>
                      <w:tcPr>
                        <w:tcW w:w="0" w:type="auto"/>
                        <w:tcBorders>
                          <w:top w:val="nil"/>
                          <w:left w:val="nil"/>
                          <w:bottom w:val="nil"/>
                          <w:right w:val="nil"/>
                        </w:tcBorders>
                        <w:shd w:val="clear" w:color="auto" w:fill="auto"/>
                        <w:noWrap/>
                        <w:vAlign w:val="bottom"/>
                        <w:hideMark/>
                      </w:tcPr>
                      <w:p w14:paraId="08093B61" w14:textId="77777777" w:rsidR="00A51709" w:rsidRPr="00320C56" w:rsidRDefault="00A51709" w:rsidP="00A51709">
                        <w:pPr>
                          <w:spacing w:after="0" w:line="240" w:lineRule="auto"/>
                          <w:rPr>
                            <w:rFonts w:ascii="Times New Roman" w:eastAsia="Times New Roman" w:hAnsi="Times New Roman"/>
                            <w:sz w:val="24"/>
                            <w:szCs w:val="24"/>
                          </w:rPr>
                        </w:pPr>
                      </w:p>
                    </w:tc>
                    <w:tc>
                      <w:tcPr>
                        <w:tcW w:w="0" w:type="auto"/>
                        <w:tcBorders>
                          <w:top w:val="nil"/>
                          <w:left w:val="nil"/>
                          <w:bottom w:val="nil"/>
                          <w:right w:val="nil"/>
                        </w:tcBorders>
                        <w:shd w:val="clear" w:color="auto" w:fill="auto"/>
                        <w:noWrap/>
                        <w:vAlign w:val="bottom"/>
                        <w:hideMark/>
                      </w:tcPr>
                      <w:p w14:paraId="6537A292" w14:textId="77777777" w:rsidR="00A51709" w:rsidRPr="00320C56" w:rsidRDefault="00A51709" w:rsidP="00A51709">
                        <w:pPr>
                          <w:spacing w:after="0" w:line="240" w:lineRule="auto"/>
                          <w:jc w:val="center"/>
                          <w:rPr>
                            <w:rFonts w:ascii="Times New Roman" w:eastAsia="Times New Roman" w:hAnsi="Times New Roman"/>
                            <w:sz w:val="24"/>
                            <w:szCs w:val="24"/>
                          </w:rPr>
                        </w:pPr>
                      </w:p>
                    </w:tc>
                  </w:tr>
                  <w:tr w:rsidR="0006206B" w:rsidRPr="00320C56" w14:paraId="20A66ED7" w14:textId="77777777" w:rsidTr="009D39CF">
                    <w:trPr>
                      <w:trHeight w:val="405"/>
                    </w:trPr>
                    <w:tc>
                      <w:tcPr>
                        <w:tcW w:w="0" w:type="auto"/>
                        <w:tcBorders>
                          <w:top w:val="nil"/>
                          <w:left w:val="nil"/>
                          <w:bottom w:val="nil"/>
                          <w:right w:val="nil"/>
                        </w:tcBorders>
                        <w:shd w:val="clear" w:color="auto" w:fill="auto"/>
                        <w:noWrap/>
                        <w:vAlign w:val="bottom"/>
                      </w:tcPr>
                      <w:p w14:paraId="0B4B03E6" w14:textId="623BB1B8" w:rsidR="0006206B" w:rsidRPr="009D39CF" w:rsidRDefault="0006206B" w:rsidP="009D39CF">
                        <w:pPr>
                          <w:spacing w:after="0" w:line="240" w:lineRule="auto"/>
                          <w:rPr>
                            <w:rFonts w:ascii="Times New Roman" w:eastAsia="Times New Roman" w:hAnsi="Times New Roman"/>
                            <w:b/>
                            <w:bCs/>
                            <w:sz w:val="28"/>
                            <w:szCs w:val="28"/>
                          </w:rPr>
                        </w:pPr>
                      </w:p>
                    </w:tc>
                    <w:tc>
                      <w:tcPr>
                        <w:tcW w:w="0" w:type="auto"/>
                        <w:tcBorders>
                          <w:top w:val="nil"/>
                          <w:left w:val="nil"/>
                          <w:bottom w:val="nil"/>
                          <w:right w:val="nil"/>
                        </w:tcBorders>
                        <w:shd w:val="clear" w:color="auto" w:fill="auto"/>
                        <w:noWrap/>
                        <w:vAlign w:val="bottom"/>
                        <w:hideMark/>
                      </w:tcPr>
                      <w:p w14:paraId="57E15570" w14:textId="77777777" w:rsidR="0006206B" w:rsidRPr="00320C56" w:rsidRDefault="0006206B" w:rsidP="00A51709">
                        <w:pPr>
                          <w:spacing w:after="0" w:line="240" w:lineRule="auto"/>
                          <w:rPr>
                            <w:rFonts w:ascii="Times New Roman" w:eastAsia="Times New Roman" w:hAnsi="Times New Roman"/>
                            <w:b/>
                            <w:bCs/>
                            <w:sz w:val="24"/>
                            <w:szCs w:val="24"/>
                          </w:rPr>
                        </w:pPr>
                      </w:p>
                    </w:tc>
                    <w:tc>
                      <w:tcPr>
                        <w:tcW w:w="0" w:type="auto"/>
                        <w:tcBorders>
                          <w:top w:val="nil"/>
                          <w:left w:val="nil"/>
                          <w:bottom w:val="nil"/>
                          <w:right w:val="nil"/>
                        </w:tcBorders>
                        <w:shd w:val="clear" w:color="auto" w:fill="auto"/>
                        <w:noWrap/>
                        <w:vAlign w:val="bottom"/>
                        <w:hideMark/>
                      </w:tcPr>
                      <w:p w14:paraId="7A977D14" w14:textId="77777777" w:rsidR="0006206B" w:rsidRPr="00320C56" w:rsidRDefault="0006206B" w:rsidP="00A51709">
                        <w:pPr>
                          <w:spacing w:after="0" w:line="240" w:lineRule="auto"/>
                          <w:rPr>
                            <w:rFonts w:ascii="Times New Roman" w:eastAsia="Times New Roman" w:hAnsi="Times New Roman"/>
                            <w:sz w:val="24"/>
                            <w:szCs w:val="24"/>
                          </w:rPr>
                        </w:pPr>
                      </w:p>
                    </w:tc>
                  </w:tr>
                  <w:tr w:rsidR="0006206B" w:rsidRPr="00320C56" w14:paraId="7A9F6307" w14:textId="77777777" w:rsidTr="009D39CF">
                    <w:trPr>
                      <w:trHeight w:val="315"/>
                    </w:trPr>
                    <w:tc>
                      <w:tcPr>
                        <w:tcW w:w="0" w:type="auto"/>
                        <w:tcBorders>
                          <w:top w:val="nil"/>
                          <w:left w:val="nil"/>
                          <w:bottom w:val="nil"/>
                          <w:right w:val="nil"/>
                        </w:tcBorders>
                        <w:shd w:val="clear" w:color="auto" w:fill="auto"/>
                        <w:noWrap/>
                        <w:vAlign w:val="bottom"/>
                      </w:tcPr>
                      <w:p w14:paraId="0C2F22DE" w14:textId="308751F5" w:rsidR="0006206B" w:rsidRDefault="0006206B" w:rsidP="0006206B">
                        <w:pPr>
                          <w:spacing w:after="0" w:line="240" w:lineRule="auto"/>
                          <w:rPr>
                            <w:rFonts w:ascii="Times New Roman" w:eastAsia="Times New Roman" w:hAnsi="Times New Roman"/>
                            <w:b/>
                            <w:bCs/>
                            <w:sz w:val="24"/>
                            <w:szCs w:val="24"/>
                          </w:rPr>
                        </w:pPr>
                        <w:r w:rsidRPr="0006206B">
                          <w:rPr>
                            <w:rFonts w:ascii="Times New Roman" w:eastAsia="Times New Roman" w:hAnsi="Times New Roman"/>
                            <w:sz w:val="28"/>
                            <w:szCs w:val="28"/>
                          </w:rPr>
                          <w:lastRenderedPageBreak/>
                          <w:t xml:space="preserve">            </w:t>
                        </w:r>
                        <w:r w:rsidRPr="0006206B">
                          <w:rPr>
                            <w:rFonts w:ascii="Times New Roman" w:eastAsia="Times New Roman" w:hAnsi="Times New Roman"/>
                            <w:b/>
                            <w:bCs/>
                            <w:sz w:val="24"/>
                            <w:szCs w:val="24"/>
                          </w:rPr>
                          <w:t xml:space="preserve">Motion made by </w:t>
                        </w:r>
                        <w:r w:rsidRPr="004742C6">
                          <w:rPr>
                            <w:rFonts w:ascii="Times New Roman" w:eastAsia="Times New Roman" w:hAnsi="Times New Roman"/>
                            <w:b/>
                            <w:bCs/>
                            <w:i/>
                            <w:iCs/>
                            <w:sz w:val="24"/>
                            <w:szCs w:val="24"/>
                          </w:rPr>
                          <w:t xml:space="preserve">Trustee </w:t>
                        </w:r>
                        <w:r w:rsidR="004742C6" w:rsidRPr="004742C6">
                          <w:rPr>
                            <w:rFonts w:ascii="Times New Roman" w:eastAsia="Times New Roman" w:hAnsi="Times New Roman"/>
                            <w:b/>
                            <w:bCs/>
                            <w:i/>
                            <w:iCs/>
                            <w:sz w:val="24"/>
                            <w:szCs w:val="24"/>
                          </w:rPr>
                          <w:t>Fuller</w:t>
                        </w:r>
                        <w:r w:rsidRPr="0006206B">
                          <w:rPr>
                            <w:rFonts w:ascii="Times New Roman" w:eastAsia="Times New Roman" w:hAnsi="Times New Roman"/>
                            <w:b/>
                            <w:bCs/>
                            <w:sz w:val="24"/>
                            <w:szCs w:val="24"/>
                          </w:rPr>
                          <w:t xml:space="preserve"> seconded by</w:t>
                        </w:r>
                        <w:r>
                          <w:rPr>
                            <w:rFonts w:ascii="Times New Roman" w:eastAsia="Times New Roman" w:hAnsi="Times New Roman"/>
                            <w:b/>
                            <w:bCs/>
                            <w:sz w:val="24"/>
                            <w:szCs w:val="24"/>
                          </w:rPr>
                          <w:t xml:space="preserve"> </w:t>
                        </w:r>
                        <w:r w:rsidRPr="004742C6">
                          <w:rPr>
                            <w:rFonts w:ascii="Times New Roman" w:eastAsia="Times New Roman" w:hAnsi="Times New Roman"/>
                            <w:b/>
                            <w:bCs/>
                            <w:i/>
                            <w:iCs/>
                            <w:sz w:val="24"/>
                            <w:szCs w:val="24"/>
                          </w:rPr>
                          <w:t xml:space="preserve">Trustee </w:t>
                        </w:r>
                        <w:r w:rsidR="004742C6" w:rsidRPr="004742C6">
                          <w:rPr>
                            <w:rFonts w:ascii="Times New Roman" w:eastAsia="Times New Roman" w:hAnsi="Times New Roman"/>
                            <w:b/>
                            <w:bCs/>
                            <w:i/>
                            <w:iCs/>
                            <w:sz w:val="24"/>
                            <w:szCs w:val="24"/>
                          </w:rPr>
                          <w:t>Roach</w:t>
                        </w:r>
                        <w:r w:rsidRPr="0006206B">
                          <w:rPr>
                            <w:rFonts w:ascii="Times New Roman" w:eastAsia="Times New Roman" w:hAnsi="Times New Roman"/>
                            <w:b/>
                            <w:bCs/>
                            <w:sz w:val="24"/>
                            <w:szCs w:val="24"/>
                          </w:rPr>
                          <w:t xml:space="preserve"> to approve transfers as presented </w:t>
                        </w:r>
                        <w:r w:rsidRPr="0006206B">
                          <w:rPr>
                            <w:rFonts w:ascii="Times New Roman" w:eastAsia="Times New Roman" w:hAnsi="Times New Roman"/>
                            <w:b/>
                            <w:bCs/>
                            <w:sz w:val="24"/>
                            <w:szCs w:val="24"/>
                          </w:rPr>
                          <w:tab/>
                        </w:r>
                      </w:p>
                      <w:p w14:paraId="3760DDDA" w14:textId="77777777" w:rsidR="004742C6" w:rsidRDefault="004742C6" w:rsidP="0006206B">
                        <w:pPr>
                          <w:spacing w:after="0" w:line="240" w:lineRule="auto"/>
                          <w:rPr>
                            <w:rFonts w:ascii="Times New Roman" w:eastAsia="Times New Roman" w:hAnsi="Times New Roman"/>
                            <w:b/>
                            <w:bCs/>
                            <w:sz w:val="24"/>
                            <w:szCs w:val="24"/>
                          </w:rPr>
                        </w:pPr>
                      </w:p>
                      <w:p w14:paraId="1DFEE263" w14:textId="1A2BD202" w:rsidR="004742C6" w:rsidRDefault="0006206B" w:rsidP="004742C6">
                        <w:pPr>
                          <w:keepNext/>
                          <w:keepLines/>
                          <w:spacing w:before="40" w:after="0" w:line="276" w:lineRule="auto"/>
                          <w:ind w:right="2160"/>
                          <w:outlineLvl w:val="4"/>
                          <w:rPr>
                            <w:rFonts w:ascii="Times" w:eastAsiaTheme="majorEastAsia" w:hAnsi="Times" w:cstheme="majorBidi"/>
                            <w:b/>
                            <w:color w:val="365F91" w:themeColor="accent1" w:themeShade="BF"/>
                            <w:sz w:val="24"/>
                            <w:szCs w:val="24"/>
                          </w:rPr>
                        </w:pPr>
                        <w:r w:rsidRPr="0006206B">
                          <w:rPr>
                            <w:rFonts w:ascii="Times New Roman" w:eastAsia="Times New Roman" w:hAnsi="Times New Roman"/>
                            <w:b/>
                            <w:bCs/>
                            <w:sz w:val="24"/>
                            <w:szCs w:val="24"/>
                          </w:rPr>
                          <w:tab/>
                        </w:r>
                      </w:p>
                      <w:p w14:paraId="094020D6" w14:textId="2F4D5E77" w:rsidR="0006206B" w:rsidRPr="0006206B" w:rsidRDefault="0006206B" w:rsidP="0006206B">
                        <w:pPr>
                          <w:spacing w:after="0" w:line="240" w:lineRule="auto"/>
                          <w:rPr>
                            <w:rFonts w:ascii="Times New Roman" w:eastAsia="Times New Roman" w:hAnsi="Times New Roman"/>
                            <w:sz w:val="28"/>
                            <w:szCs w:val="28"/>
                          </w:rPr>
                        </w:pPr>
                        <w:r w:rsidRPr="0006206B">
                          <w:rPr>
                            <w:rFonts w:ascii="Times New Roman" w:eastAsia="Times New Roman" w:hAnsi="Times New Roman"/>
                            <w:b/>
                            <w:bCs/>
                            <w:sz w:val="24"/>
                            <w:szCs w:val="24"/>
                          </w:rPr>
                          <w:t>VOTE:</w:t>
                        </w:r>
                        <w:r w:rsidRPr="0006206B">
                          <w:rPr>
                            <w:rFonts w:ascii="Times New Roman" w:eastAsia="Times New Roman" w:hAnsi="Times New Roman"/>
                            <w:b/>
                            <w:bCs/>
                            <w:sz w:val="24"/>
                            <w:szCs w:val="24"/>
                          </w:rPr>
                          <w:tab/>
                          <w:t xml:space="preserve"> YES</w:t>
                        </w:r>
                        <w:r w:rsidRPr="0006206B">
                          <w:rPr>
                            <w:rFonts w:ascii="Times New Roman" w:eastAsia="Times New Roman" w:hAnsi="Times New Roman"/>
                            <w:b/>
                            <w:bCs/>
                            <w:sz w:val="24"/>
                            <w:szCs w:val="24"/>
                          </w:rPr>
                          <w:tab/>
                        </w:r>
                        <w:r w:rsidR="004742C6">
                          <w:rPr>
                            <w:rFonts w:ascii="Times New Roman" w:eastAsia="Times New Roman" w:hAnsi="Times New Roman"/>
                            <w:b/>
                            <w:bCs/>
                            <w:sz w:val="24"/>
                            <w:szCs w:val="24"/>
                          </w:rPr>
                          <w:t>4</w:t>
                        </w:r>
                        <w:r w:rsidRPr="0006206B">
                          <w:rPr>
                            <w:rFonts w:ascii="Times New Roman" w:eastAsia="Times New Roman" w:hAnsi="Times New Roman"/>
                            <w:b/>
                            <w:bCs/>
                            <w:sz w:val="24"/>
                            <w:szCs w:val="24"/>
                          </w:rPr>
                          <w:tab/>
                          <w:t>NO</w:t>
                        </w:r>
                        <w:r w:rsidR="004742C6">
                          <w:rPr>
                            <w:rFonts w:ascii="Times New Roman" w:eastAsia="Times New Roman" w:hAnsi="Times New Roman"/>
                            <w:b/>
                            <w:bCs/>
                            <w:sz w:val="24"/>
                            <w:szCs w:val="24"/>
                          </w:rPr>
                          <w:t xml:space="preserve"> 0 1 Absent</w:t>
                        </w:r>
                      </w:p>
                      <w:p w14:paraId="2BF6EA46" w14:textId="262B37BC" w:rsidR="0006206B" w:rsidRPr="0006206B" w:rsidRDefault="0006206B" w:rsidP="00A51709">
                        <w:pPr>
                          <w:spacing w:after="0" w:line="240" w:lineRule="auto"/>
                          <w:rPr>
                            <w:rFonts w:ascii="Times New Roman" w:eastAsia="Times New Roman" w:hAnsi="Times New Roman"/>
                            <w:sz w:val="28"/>
                            <w:szCs w:val="28"/>
                          </w:rPr>
                        </w:pPr>
                      </w:p>
                    </w:tc>
                    <w:tc>
                      <w:tcPr>
                        <w:tcW w:w="0" w:type="auto"/>
                        <w:tcBorders>
                          <w:top w:val="nil"/>
                          <w:left w:val="nil"/>
                          <w:bottom w:val="nil"/>
                          <w:right w:val="nil"/>
                        </w:tcBorders>
                        <w:shd w:val="clear" w:color="auto" w:fill="auto"/>
                        <w:noWrap/>
                        <w:vAlign w:val="bottom"/>
                        <w:hideMark/>
                      </w:tcPr>
                      <w:p w14:paraId="3A8653CD" w14:textId="18EBF505" w:rsidR="0006206B" w:rsidRPr="00320C56" w:rsidRDefault="0006206B" w:rsidP="00A3751C">
                        <w:pPr>
                          <w:spacing w:after="0" w:line="240" w:lineRule="auto"/>
                          <w:rPr>
                            <w:rFonts w:ascii="Times New Roman" w:eastAsia="Times New Roman" w:hAnsi="Times New Roman"/>
                            <w:b/>
                            <w:bCs/>
                            <w:sz w:val="24"/>
                            <w:szCs w:val="24"/>
                            <w:u w:val="single"/>
                          </w:rPr>
                        </w:pPr>
                      </w:p>
                    </w:tc>
                    <w:tc>
                      <w:tcPr>
                        <w:tcW w:w="0" w:type="auto"/>
                        <w:tcBorders>
                          <w:top w:val="nil"/>
                          <w:left w:val="nil"/>
                          <w:bottom w:val="nil"/>
                          <w:right w:val="nil"/>
                        </w:tcBorders>
                        <w:shd w:val="clear" w:color="auto" w:fill="auto"/>
                        <w:noWrap/>
                        <w:vAlign w:val="bottom"/>
                        <w:hideMark/>
                      </w:tcPr>
                      <w:p w14:paraId="4E49A72E" w14:textId="7A758281" w:rsidR="0006206B" w:rsidRPr="00320C56" w:rsidRDefault="0006206B" w:rsidP="00A51709">
                        <w:pPr>
                          <w:spacing w:after="0" w:line="240" w:lineRule="auto"/>
                          <w:jc w:val="center"/>
                          <w:rPr>
                            <w:rFonts w:ascii="Times New Roman" w:eastAsia="Times New Roman" w:hAnsi="Times New Roman"/>
                            <w:b/>
                            <w:bCs/>
                            <w:sz w:val="24"/>
                            <w:szCs w:val="24"/>
                            <w:u w:val="single"/>
                          </w:rPr>
                        </w:pPr>
                      </w:p>
                    </w:tc>
                  </w:tr>
                  <w:tr w:rsidR="0006206B" w:rsidRPr="00320C56" w14:paraId="1446BE5E" w14:textId="77777777" w:rsidTr="00267E2E">
                    <w:trPr>
                      <w:trHeight w:val="315"/>
                    </w:trPr>
                    <w:tc>
                      <w:tcPr>
                        <w:tcW w:w="0" w:type="auto"/>
                        <w:tcBorders>
                          <w:top w:val="nil"/>
                          <w:left w:val="nil"/>
                          <w:bottom w:val="nil"/>
                          <w:right w:val="nil"/>
                        </w:tcBorders>
                        <w:shd w:val="clear" w:color="auto" w:fill="auto"/>
                        <w:noWrap/>
                        <w:vAlign w:val="bottom"/>
                      </w:tcPr>
                      <w:p w14:paraId="6E2F722C" w14:textId="0DFE4E13" w:rsidR="0006206B" w:rsidRPr="00320C56" w:rsidRDefault="0006206B" w:rsidP="00A51709">
                        <w:pPr>
                          <w:spacing w:after="0" w:line="240" w:lineRule="auto"/>
                          <w:jc w:val="center"/>
                          <w:rPr>
                            <w:rFonts w:ascii="Times New Roman" w:eastAsia="Times New Roman" w:hAnsi="Times New Roman"/>
                            <w:sz w:val="24"/>
                            <w:szCs w:val="24"/>
                          </w:rPr>
                        </w:pPr>
                      </w:p>
                    </w:tc>
                    <w:tc>
                      <w:tcPr>
                        <w:tcW w:w="0" w:type="auto"/>
                        <w:tcBorders>
                          <w:top w:val="nil"/>
                          <w:left w:val="nil"/>
                          <w:bottom w:val="nil"/>
                          <w:right w:val="nil"/>
                        </w:tcBorders>
                        <w:shd w:val="clear" w:color="auto" w:fill="auto"/>
                        <w:noWrap/>
                        <w:vAlign w:val="bottom"/>
                      </w:tcPr>
                      <w:p w14:paraId="2D3BF5E6" w14:textId="77777777" w:rsidR="0006206B" w:rsidRPr="00320C56" w:rsidRDefault="0006206B" w:rsidP="00A51709">
                        <w:pPr>
                          <w:spacing w:after="0" w:line="240" w:lineRule="auto"/>
                          <w:rPr>
                            <w:rFonts w:ascii="Times New Roman" w:eastAsia="Times New Roman" w:hAnsi="Times New Roman"/>
                            <w:sz w:val="24"/>
                            <w:szCs w:val="24"/>
                          </w:rPr>
                        </w:pPr>
                      </w:p>
                    </w:tc>
                    <w:tc>
                      <w:tcPr>
                        <w:tcW w:w="0" w:type="auto"/>
                        <w:tcBorders>
                          <w:top w:val="nil"/>
                          <w:left w:val="nil"/>
                          <w:bottom w:val="nil"/>
                          <w:right w:val="nil"/>
                        </w:tcBorders>
                        <w:shd w:val="clear" w:color="auto" w:fill="auto"/>
                        <w:noWrap/>
                        <w:vAlign w:val="bottom"/>
                      </w:tcPr>
                      <w:p w14:paraId="70555264" w14:textId="77777777" w:rsidR="0006206B" w:rsidRPr="00320C56" w:rsidRDefault="0006206B" w:rsidP="00A51709">
                        <w:pPr>
                          <w:spacing w:after="0" w:line="240" w:lineRule="auto"/>
                          <w:jc w:val="center"/>
                          <w:rPr>
                            <w:rFonts w:ascii="Times New Roman" w:eastAsia="Times New Roman" w:hAnsi="Times New Roman"/>
                            <w:sz w:val="24"/>
                            <w:szCs w:val="24"/>
                          </w:rPr>
                        </w:pPr>
                      </w:p>
                    </w:tc>
                  </w:tr>
                </w:tbl>
                <w:p w14:paraId="6FCC5E75" w14:textId="77777777" w:rsidR="00ED4BAB" w:rsidRPr="00320C56" w:rsidRDefault="00ED4BAB" w:rsidP="00ED4BAB">
                  <w:pPr>
                    <w:autoSpaceDE w:val="0"/>
                    <w:autoSpaceDN w:val="0"/>
                    <w:adjustRightInd w:val="0"/>
                    <w:spacing w:after="0" w:line="240" w:lineRule="auto"/>
                    <w:rPr>
                      <w:rFonts w:ascii="Times New Roman" w:eastAsiaTheme="minorHAnsi" w:hAnsi="Times New Roman"/>
                      <w:b/>
                      <w:bCs/>
                      <w:color w:val="000000"/>
                      <w:sz w:val="24"/>
                      <w:szCs w:val="24"/>
                      <w:u w:val="single"/>
                    </w:rPr>
                  </w:pPr>
                </w:p>
              </w:tc>
              <w:tc>
                <w:tcPr>
                  <w:tcW w:w="366" w:type="dxa"/>
                  <w:tcBorders>
                    <w:top w:val="nil"/>
                    <w:left w:val="nil"/>
                    <w:bottom w:val="nil"/>
                    <w:right w:val="nil"/>
                  </w:tcBorders>
                </w:tcPr>
                <w:p w14:paraId="0E50942F" w14:textId="77777777" w:rsidR="00ED4BAB" w:rsidRPr="00320C56" w:rsidRDefault="00ED4BAB" w:rsidP="00ED4BAB">
                  <w:pPr>
                    <w:autoSpaceDE w:val="0"/>
                    <w:autoSpaceDN w:val="0"/>
                    <w:adjustRightInd w:val="0"/>
                    <w:spacing w:after="0" w:line="240" w:lineRule="auto"/>
                    <w:jc w:val="center"/>
                    <w:rPr>
                      <w:rFonts w:ascii="Times New Roman" w:eastAsiaTheme="minorHAnsi" w:hAnsi="Times New Roman"/>
                      <w:color w:val="000000"/>
                      <w:sz w:val="24"/>
                      <w:szCs w:val="24"/>
                    </w:rPr>
                  </w:pPr>
                </w:p>
              </w:tc>
              <w:tc>
                <w:tcPr>
                  <w:tcW w:w="65" w:type="dxa"/>
                  <w:tcBorders>
                    <w:top w:val="nil"/>
                    <w:left w:val="nil"/>
                    <w:bottom w:val="nil"/>
                    <w:right w:val="nil"/>
                  </w:tcBorders>
                </w:tcPr>
                <w:p w14:paraId="44519548" w14:textId="77777777" w:rsidR="00ED4BAB" w:rsidRPr="00320C56" w:rsidRDefault="00ED4BAB" w:rsidP="00ED4BAB">
                  <w:pPr>
                    <w:autoSpaceDE w:val="0"/>
                    <w:autoSpaceDN w:val="0"/>
                    <w:adjustRightInd w:val="0"/>
                    <w:spacing w:after="0" w:line="240" w:lineRule="auto"/>
                    <w:jc w:val="center"/>
                    <w:rPr>
                      <w:rFonts w:ascii="Times New Roman" w:eastAsiaTheme="minorHAnsi" w:hAnsi="Times New Roman"/>
                      <w:color w:val="000000"/>
                      <w:sz w:val="24"/>
                      <w:szCs w:val="24"/>
                    </w:rPr>
                  </w:pPr>
                </w:p>
              </w:tc>
            </w:tr>
          </w:tbl>
          <w:p w14:paraId="4C1A0951" w14:textId="0CAFA73D" w:rsidR="00ED4BAB" w:rsidRPr="00320C56" w:rsidRDefault="00ED4BAB" w:rsidP="00671281">
            <w:pPr>
              <w:spacing w:after="0" w:line="240" w:lineRule="auto"/>
              <w:rPr>
                <w:rFonts w:ascii="Times New Roman" w:eastAsia="Times New Roman" w:hAnsi="Times New Roman"/>
                <w:b/>
                <w:bCs/>
                <w:sz w:val="24"/>
                <w:szCs w:val="24"/>
              </w:rPr>
            </w:pPr>
          </w:p>
        </w:tc>
        <w:tc>
          <w:tcPr>
            <w:tcW w:w="1034" w:type="dxa"/>
            <w:tcBorders>
              <w:top w:val="nil"/>
              <w:left w:val="nil"/>
              <w:bottom w:val="nil"/>
              <w:right w:val="nil"/>
            </w:tcBorders>
            <w:shd w:val="clear" w:color="auto" w:fill="auto"/>
            <w:noWrap/>
            <w:vAlign w:val="bottom"/>
            <w:hideMark/>
          </w:tcPr>
          <w:p w14:paraId="3564C28A" w14:textId="77777777" w:rsidR="00671281" w:rsidRPr="00320C56" w:rsidRDefault="00671281" w:rsidP="00671281">
            <w:pPr>
              <w:spacing w:after="0" w:line="240" w:lineRule="auto"/>
              <w:rPr>
                <w:rFonts w:ascii="Times New Roman" w:eastAsia="Times New Roman" w:hAnsi="Times New Roman"/>
                <w:b/>
                <w:bCs/>
                <w:sz w:val="24"/>
                <w:szCs w:val="24"/>
              </w:rPr>
            </w:pPr>
          </w:p>
          <w:p w14:paraId="1DE43D3F" w14:textId="7B98F10F" w:rsidR="00ED4BAB" w:rsidRPr="00320C56" w:rsidRDefault="00ED4BAB" w:rsidP="00671281">
            <w:pPr>
              <w:spacing w:after="0" w:line="240" w:lineRule="auto"/>
              <w:rPr>
                <w:rFonts w:ascii="Times New Roman" w:eastAsia="Times New Roman" w:hAnsi="Times New Roman"/>
                <w:b/>
                <w:bCs/>
                <w:sz w:val="24"/>
                <w:szCs w:val="24"/>
              </w:rPr>
            </w:pPr>
          </w:p>
        </w:tc>
        <w:tc>
          <w:tcPr>
            <w:tcW w:w="938" w:type="dxa"/>
            <w:tcBorders>
              <w:top w:val="nil"/>
              <w:left w:val="nil"/>
              <w:bottom w:val="nil"/>
              <w:right w:val="nil"/>
            </w:tcBorders>
            <w:shd w:val="clear" w:color="auto" w:fill="auto"/>
            <w:noWrap/>
            <w:vAlign w:val="bottom"/>
            <w:hideMark/>
          </w:tcPr>
          <w:p w14:paraId="580E650A" w14:textId="77777777" w:rsidR="00671281" w:rsidRPr="00671281" w:rsidRDefault="00671281" w:rsidP="00671281">
            <w:pPr>
              <w:spacing w:after="0" w:line="240" w:lineRule="auto"/>
              <w:jc w:val="center"/>
              <w:rPr>
                <w:rFonts w:ascii="Times New Roman" w:eastAsia="Times New Roman" w:hAnsi="Times New Roman"/>
                <w:sz w:val="20"/>
                <w:szCs w:val="20"/>
              </w:rPr>
            </w:pPr>
          </w:p>
        </w:tc>
      </w:tr>
      <w:tr w:rsidR="00671281" w:rsidRPr="00671281" w14:paraId="5F466477" w14:textId="77777777" w:rsidTr="0006206B">
        <w:trPr>
          <w:trHeight w:val="405"/>
        </w:trPr>
        <w:tc>
          <w:tcPr>
            <w:tcW w:w="7388" w:type="dxa"/>
            <w:tcBorders>
              <w:top w:val="nil"/>
              <w:left w:val="nil"/>
              <w:bottom w:val="nil"/>
              <w:right w:val="nil"/>
            </w:tcBorders>
            <w:shd w:val="clear" w:color="auto" w:fill="auto"/>
            <w:noWrap/>
            <w:vAlign w:val="bottom"/>
          </w:tcPr>
          <w:p w14:paraId="1F053702" w14:textId="2004E289" w:rsidR="00671281" w:rsidRPr="00295B53" w:rsidRDefault="00671281" w:rsidP="00671281">
            <w:pPr>
              <w:spacing w:after="0" w:line="240" w:lineRule="auto"/>
              <w:rPr>
                <w:rFonts w:ascii="Times New Roman" w:eastAsia="Times New Roman" w:hAnsi="Times New Roman"/>
                <w:b/>
                <w:bCs/>
                <w:sz w:val="24"/>
                <w:szCs w:val="24"/>
                <w:u w:val="single"/>
              </w:rPr>
            </w:pPr>
          </w:p>
        </w:tc>
        <w:tc>
          <w:tcPr>
            <w:tcW w:w="1034" w:type="dxa"/>
            <w:tcBorders>
              <w:top w:val="nil"/>
              <w:left w:val="nil"/>
              <w:bottom w:val="nil"/>
              <w:right w:val="nil"/>
            </w:tcBorders>
            <w:shd w:val="clear" w:color="auto" w:fill="auto"/>
            <w:noWrap/>
            <w:vAlign w:val="bottom"/>
          </w:tcPr>
          <w:p w14:paraId="261C16C7" w14:textId="2F4FB5F9" w:rsidR="00671281" w:rsidRPr="00671281" w:rsidRDefault="00671281" w:rsidP="00671281">
            <w:pPr>
              <w:spacing w:after="0" w:line="240" w:lineRule="auto"/>
              <w:jc w:val="center"/>
              <w:rPr>
                <w:rFonts w:ascii="Times New Roman" w:eastAsia="Times New Roman" w:hAnsi="Times New Roman"/>
                <w:b/>
                <w:bCs/>
                <w:sz w:val="24"/>
                <w:szCs w:val="24"/>
                <w:u w:val="single"/>
              </w:rPr>
            </w:pPr>
          </w:p>
        </w:tc>
        <w:tc>
          <w:tcPr>
            <w:tcW w:w="938" w:type="dxa"/>
            <w:tcBorders>
              <w:top w:val="nil"/>
              <w:left w:val="nil"/>
              <w:bottom w:val="nil"/>
              <w:right w:val="nil"/>
            </w:tcBorders>
            <w:shd w:val="clear" w:color="auto" w:fill="auto"/>
            <w:noWrap/>
            <w:vAlign w:val="bottom"/>
          </w:tcPr>
          <w:p w14:paraId="1EA29BF9" w14:textId="02987F13" w:rsidR="00671281" w:rsidRPr="00671281" w:rsidRDefault="00671281" w:rsidP="00671281">
            <w:pPr>
              <w:spacing w:after="0" w:line="240" w:lineRule="auto"/>
              <w:jc w:val="center"/>
              <w:rPr>
                <w:rFonts w:ascii="Times New Roman" w:eastAsia="Times New Roman" w:hAnsi="Times New Roman"/>
                <w:b/>
                <w:bCs/>
                <w:sz w:val="24"/>
                <w:szCs w:val="24"/>
                <w:u w:val="single"/>
              </w:rPr>
            </w:pPr>
          </w:p>
        </w:tc>
      </w:tr>
    </w:tbl>
    <w:p w14:paraId="123D3760" w14:textId="6B96C943" w:rsidR="002C08A2" w:rsidRPr="00EC5A71" w:rsidRDefault="00EC40BA" w:rsidP="00720370">
      <w:pPr>
        <w:pStyle w:val="List"/>
        <w:numPr>
          <w:ilvl w:val="0"/>
          <w:numId w:val="3"/>
        </w:numPr>
        <w:spacing w:line="276" w:lineRule="auto"/>
        <w:rPr>
          <w:rFonts w:ascii="Times" w:hAnsi="Times"/>
          <w:b/>
          <w:sz w:val="24"/>
          <w:szCs w:val="24"/>
        </w:rPr>
      </w:pPr>
      <w:r w:rsidRPr="00EC5A71">
        <w:rPr>
          <w:rFonts w:ascii="Times" w:hAnsi="Times"/>
          <w:b/>
          <w:sz w:val="24"/>
          <w:szCs w:val="24"/>
        </w:rPr>
        <w:t>ANNOUNCEMENTS, CORRESPONDENCE &amp; PRESENTATIONS</w:t>
      </w:r>
    </w:p>
    <w:p w14:paraId="08B3DFF6" w14:textId="7F8BC05B" w:rsidR="007452BA" w:rsidRPr="000A3A67" w:rsidRDefault="004A144B" w:rsidP="000A3A67">
      <w:pPr>
        <w:pStyle w:val="NoSpacing"/>
        <w:numPr>
          <w:ilvl w:val="0"/>
          <w:numId w:val="45"/>
        </w:numPr>
        <w:rPr>
          <w:rFonts w:ascii="Times" w:hAnsi="Times" w:cs="Times"/>
          <w:b/>
          <w:bCs/>
        </w:rPr>
      </w:pPr>
      <w:r>
        <w:rPr>
          <w:rFonts w:ascii="Times" w:hAnsi="Times" w:cs="Times"/>
          <w:b/>
          <w:bCs/>
        </w:rPr>
        <w:t>Congressman  Patrick Ryan sent a note of gratitude regarding a CARES visit on October 10</w:t>
      </w:r>
      <w:r w:rsidRPr="004A144B">
        <w:rPr>
          <w:rFonts w:ascii="Times" w:hAnsi="Times" w:cs="Times"/>
          <w:b/>
          <w:bCs/>
          <w:vertAlign w:val="superscript"/>
        </w:rPr>
        <w:t>th</w:t>
      </w:r>
      <w:r>
        <w:rPr>
          <w:rFonts w:ascii="Times" w:hAnsi="Times" w:cs="Times"/>
          <w:b/>
          <w:bCs/>
        </w:rPr>
        <w:t>.</w:t>
      </w:r>
    </w:p>
    <w:p w14:paraId="69258BEE" w14:textId="05A508F0" w:rsidR="007452BA" w:rsidRPr="000A3A67" w:rsidRDefault="007452BA" w:rsidP="000A3A67">
      <w:pPr>
        <w:pStyle w:val="NoSpacing"/>
        <w:numPr>
          <w:ilvl w:val="0"/>
          <w:numId w:val="45"/>
        </w:numPr>
        <w:rPr>
          <w:rFonts w:ascii="Times" w:hAnsi="Times" w:cs="Times"/>
          <w:b/>
          <w:bCs/>
        </w:rPr>
      </w:pPr>
      <w:r w:rsidRPr="000A3A67">
        <w:rPr>
          <w:rFonts w:ascii="Times" w:hAnsi="Times" w:cs="Times"/>
          <w:b/>
          <w:bCs/>
        </w:rPr>
        <w:t xml:space="preserve">Town of Warwick </w:t>
      </w:r>
      <w:r w:rsidR="004A144B">
        <w:rPr>
          <w:rFonts w:ascii="Times" w:hAnsi="Times" w:cs="Times"/>
          <w:b/>
          <w:bCs/>
        </w:rPr>
        <w:t xml:space="preserve">sent notice of Introductory Local Law 8 </w:t>
      </w:r>
      <w:r w:rsidR="00F247C4">
        <w:rPr>
          <w:rFonts w:ascii="Times" w:hAnsi="Times" w:cs="Times"/>
          <w:b/>
          <w:bCs/>
        </w:rPr>
        <w:t xml:space="preserve">of </w:t>
      </w:r>
      <w:r w:rsidR="004A144B">
        <w:rPr>
          <w:rFonts w:ascii="Times" w:hAnsi="Times" w:cs="Times"/>
          <w:b/>
          <w:bCs/>
        </w:rPr>
        <w:t xml:space="preserve">2023 creating a </w:t>
      </w:r>
      <w:proofErr w:type="spellStart"/>
      <w:r w:rsidR="004A144B">
        <w:rPr>
          <w:rFonts w:ascii="Times" w:hAnsi="Times" w:cs="Times"/>
          <w:b/>
          <w:bCs/>
        </w:rPr>
        <w:t>Sanfordville</w:t>
      </w:r>
      <w:proofErr w:type="spellEnd"/>
      <w:r w:rsidR="004A144B">
        <w:rPr>
          <w:rFonts w:ascii="Times" w:hAnsi="Times" w:cs="Times"/>
          <w:b/>
          <w:bCs/>
        </w:rPr>
        <w:t xml:space="preserve"> Road Senior Housing District.</w:t>
      </w:r>
      <w:r w:rsidRPr="000A3A67">
        <w:rPr>
          <w:rFonts w:ascii="Times" w:hAnsi="Times" w:cs="Times"/>
          <w:b/>
          <w:bCs/>
        </w:rPr>
        <w:t xml:space="preserve"> </w:t>
      </w:r>
    </w:p>
    <w:p w14:paraId="2B239D16" w14:textId="23B16E5C" w:rsidR="008E1A75" w:rsidRDefault="008E1A75" w:rsidP="000A3A67">
      <w:pPr>
        <w:pStyle w:val="NoSpacing"/>
        <w:numPr>
          <w:ilvl w:val="0"/>
          <w:numId w:val="45"/>
        </w:numPr>
        <w:rPr>
          <w:rFonts w:ascii="Times" w:hAnsi="Times" w:cs="Times"/>
          <w:b/>
          <w:bCs/>
        </w:rPr>
      </w:pPr>
      <w:r>
        <w:rPr>
          <w:rFonts w:ascii="Times" w:hAnsi="Times" w:cs="Times"/>
          <w:b/>
          <w:bCs/>
        </w:rPr>
        <w:t>Orange County Department of Health sent a HAA5s</w:t>
      </w:r>
      <w:r w:rsidR="00F247C4">
        <w:rPr>
          <w:rFonts w:ascii="Times" w:hAnsi="Times" w:cs="Times"/>
          <w:b/>
          <w:bCs/>
        </w:rPr>
        <w:t xml:space="preserve"> violation</w:t>
      </w:r>
      <w:r>
        <w:rPr>
          <w:rFonts w:ascii="Times" w:hAnsi="Times" w:cs="Times"/>
          <w:b/>
          <w:bCs/>
        </w:rPr>
        <w:t xml:space="preserve"> for the 10/1/2023-12/31/2023 period.</w:t>
      </w:r>
    </w:p>
    <w:p w14:paraId="775ACB41" w14:textId="77777777" w:rsidR="008E1A75" w:rsidRDefault="008E1A75" w:rsidP="000A3A67">
      <w:pPr>
        <w:pStyle w:val="NoSpacing"/>
        <w:numPr>
          <w:ilvl w:val="0"/>
          <w:numId w:val="45"/>
        </w:numPr>
        <w:rPr>
          <w:rFonts w:ascii="Times" w:hAnsi="Times" w:cs="Times"/>
          <w:b/>
          <w:bCs/>
        </w:rPr>
      </w:pPr>
      <w:r>
        <w:rPr>
          <w:rFonts w:ascii="Times" w:hAnsi="Times" w:cs="Times"/>
          <w:b/>
          <w:bCs/>
        </w:rPr>
        <w:t>Town of Warwick submitted a fully executed 2023-2024 Snow and Ice Agreement.</w:t>
      </w:r>
    </w:p>
    <w:p w14:paraId="5432FA63" w14:textId="77777777" w:rsidR="006C52B0" w:rsidRDefault="008E1A75" w:rsidP="000A3A67">
      <w:pPr>
        <w:pStyle w:val="NoSpacing"/>
        <w:numPr>
          <w:ilvl w:val="0"/>
          <w:numId w:val="45"/>
        </w:numPr>
        <w:rPr>
          <w:rFonts w:ascii="Times" w:hAnsi="Times" w:cs="Times"/>
          <w:b/>
          <w:bCs/>
        </w:rPr>
      </w:pPr>
      <w:r>
        <w:rPr>
          <w:rFonts w:ascii="Times" w:hAnsi="Times" w:cs="Times"/>
          <w:b/>
          <w:bCs/>
        </w:rPr>
        <w:t xml:space="preserve">William </w:t>
      </w:r>
      <w:proofErr w:type="spellStart"/>
      <w:r>
        <w:rPr>
          <w:rFonts w:ascii="Times" w:hAnsi="Times" w:cs="Times"/>
          <w:b/>
          <w:bCs/>
        </w:rPr>
        <w:t>Pillmeier</w:t>
      </w:r>
      <w:proofErr w:type="spellEnd"/>
      <w:r>
        <w:rPr>
          <w:rFonts w:ascii="Times" w:hAnsi="Times" w:cs="Times"/>
          <w:b/>
          <w:bCs/>
        </w:rPr>
        <w:t xml:space="preserve"> submitted his letter of resignation from the Zoning Board of Appeal</w:t>
      </w:r>
      <w:r w:rsidR="006C52B0">
        <w:rPr>
          <w:rFonts w:ascii="Times" w:hAnsi="Times" w:cs="Times"/>
          <w:b/>
          <w:bCs/>
        </w:rPr>
        <w:t>s.</w:t>
      </w:r>
    </w:p>
    <w:p w14:paraId="441F95EA" w14:textId="77777777" w:rsidR="006C52B0" w:rsidRDefault="006C52B0" w:rsidP="000A3A67">
      <w:pPr>
        <w:pStyle w:val="NoSpacing"/>
        <w:numPr>
          <w:ilvl w:val="0"/>
          <w:numId w:val="45"/>
        </w:numPr>
        <w:rPr>
          <w:rFonts w:ascii="Times" w:hAnsi="Times" w:cs="Times"/>
          <w:b/>
          <w:bCs/>
        </w:rPr>
      </w:pPr>
      <w:r>
        <w:rPr>
          <w:rFonts w:ascii="Times" w:hAnsi="Times" w:cs="Times"/>
          <w:b/>
          <w:bCs/>
        </w:rPr>
        <w:t>Zoning Board of Appeals submitted a determination for 6 Nathaniel Lane.</w:t>
      </w:r>
    </w:p>
    <w:p w14:paraId="495A0B9B" w14:textId="77777777" w:rsidR="006C52B0" w:rsidRDefault="006C52B0" w:rsidP="000A3A67">
      <w:pPr>
        <w:pStyle w:val="NoSpacing"/>
        <w:numPr>
          <w:ilvl w:val="0"/>
          <w:numId w:val="45"/>
        </w:numPr>
        <w:rPr>
          <w:rFonts w:ascii="Times" w:hAnsi="Times" w:cs="Times"/>
          <w:b/>
          <w:bCs/>
        </w:rPr>
      </w:pPr>
      <w:r>
        <w:rPr>
          <w:rFonts w:ascii="Times" w:hAnsi="Times" w:cs="Times"/>
          <w:b/>
          <w:bCs/>
        </w:rPr>
        <w:t>An Application for water/sewer service was received for 124 South Main St.</w:t>
      </w:r>
    </w:p>
    <w:p w14:paraId="344DF7CA" w14:textId="03C154B0" w:rsidR="00BF65A7" w:rsidRDefault="006C52B0" w:rsidP="000A3A67">
      <w:pPr>
        <w:pStyle w:val="NoSpacing"/>
        <w:numPr>
          <w:ilvl w:val="0"/>
          <w:numId w:val="45"/>
        </w:numPr>
        <w:rPr>
          <w:rFonts w:ascii="Times" w:hAnsi="Times" w:cs="Times"/>
          <w:b/>
          <w:bCs/>
        </w:rPr>
      </w:pPr>
      <w:r>
        <w:rPr>
          <w:rFonts w:ascii="Times" w:hAnsi="Times" w:cs="Times"/>
          <w:b/>
          <w:bCs/>
        </w:rPr>
        <w:t>An invitation for the 13</w:t>
      </w:r>
      <w:r w:rsidRPr="006C52B0">
        <w:rPr>
          <w:rFonts w:ascii="Times" w:hAnsi="Times" w:cs="Times"/>
          <w:b/>
          <w:bCs/>
          <w:vertAlign w:val="superscript"/>
        </w:rPr>
        <w:t>th</w:t>
      </w:r>
      <w:r>
        <w:rPr>
          <w:rFonts w:ascii="Times" w:hAnsi="Times" w:cs="Times"/>
          <w:b/>
          <w:bCs/>
        </w:rPr>
        <w:t xml:space="preserve"> annual Youth and Adult Summit on December 6</w:t>
      </w:r>
      <w:r w:rsidRPr="006C52B0">
        <w:rPr>
          <w:rFonts w:ascii="Times" w:hAnsi="Times" w:cs="Times"/>
          <w:b/>
          <w:bCs/>
          <w:vertAlign w:val="superscript"/>
        </w:rPr>
        <w:t>th</w:t>
      </w:r>
      <w:r>
        <w:rPr>
          <w:rFonts w:ascii="Times" w:hAnsi="Times" w:cs="Times"/>
          <w:b/>
          <w:bCs/>
        </w:rPr>
        <w:t xml:space="preserve"> from 5:30 PM-8:00PM at Thomas Bull Memorial Park.</w:t>
      </w:r>
    </w:p>
    <w:p w14:paraId="20DDF8F0" w14:textId="15CCBCBD" w:rsidR="006C52B0" w:rsidRDefault="006C52B0" w:rsidP="000A3A67">
      <w:pPr>
        <w:pStyle w:val="NoSpacing"/>
        <w:numPr>
          <w:ilvl w:val="0"/>
          <w:numId w:val="45"/>
        </w:numPr>
        <w:rPr>
          <w:rFonts w:ascii="Times" w:hAnsi="Times" w:cs="Times"/>
          <w:b/>
          <w:bCs/>
        </w:rPr>
      </w:pPr>
      <w:r>
        <w:rPr>
          <w:rFonts w:ascii="Times" w:hAnsi="Times" w:cs="Times"/>
          <w:b/>
          <w:bCs/>
        </w:rPr>
        <w:t>A Notice of Claim was received from Frances Wamsley.</w:t>
      </w:r>
    </w:p>
    <w:p w14:paraId="25F9496D" w14:textId="7CD97B7E" w:rsidR="00774B29" w:rsidRDefault="006C52B0" w:rsidP="006C52B0">
      <w:pPr>
        <w:pStyle w:val="NoSpacing"/>
        <w:numPr>
          <w:ilvl w:val="0"/>
          <w:numId w:val="45"/>
        </w:numPr>
        <w:rPr>
          <w:rFonts w:ascii="Times" w:hAnsi="Times" w:cs="Times"/>
          <w:b/>
          <w:bCs/>
        </w:rPr>
      </w:pPr>
      <w:r>
        <w:rPr>
          <w:rFonts w:ascii="Times" w:hAnsi="Times" w:cs="Times"/>
          <w:b/>
          <w:bCs/>
        </w:rPr>
        <w:t>A letter of representation was received from Sokoloff Sterm LLP</w:t>
      </w:r>
      <w:r w:rsidR="00F247C4">
        <w:rPr>
          <w:rFonts w:ascii="Times" w:hAnsi="Times" w:cs="Times"/>
          <w:b/>
          <w:bCs/>
        </w:rPr>
        <w:t xml:space="preserve"> regarding a Notice of Claim.</w:t>
      </w:r>
    </w:p>
    <w:p w14:paraId="3D9E9504" w14:textId="5D90CC40" w:rsidR="00FF2998" w:rsidRDefault="00FF2998" w:rsidP="006C52B0">
      <w:pPr>
        <w:pStyle w:val="NoSpacing"/>
        <w:numPr>
          <w:ilvl w:val="0"/>
          <w:numId w:val="45"/>
        </w:numPr>
        <w:rPr>
          <w:rFonts w:ascii="Times" w:hAnsi="Times" w:cs="Times"/>
          <w:b/>
          <w:bCs/>
        </w:rPr>
      </w:pPr>
      <w:bookmarkStart w:id="7" w:name="_Hlk152156649"/>
      <w:r>
        <w:rPr>
          <w:rFonts w:ascii="Times" w:hAnsi="Times" w:cs="Times"/>
          <w:b/>
          <w:bCs/>
        </w:rPr>
        <w:t>A letter from NYSDOT regarding BRIDGE NY funding was received.</w:t>
      </w:r>
    </w:p>
    <w:bookmarkEnd w:id="7"/>
    <w:p w14:paraId="594671A5" w14:textId="7033C6BE" w:rsidR="00FF2998" w:rsidRDefault="00FF2998" w:rsidP="006C52B0">
      <w:pPr>
        <w:pStyle w:val="NoSpacing"/>
        <w:numPr>
          <w:ilvl w:val="0"/>
          <w:numId w:val="45"/>
        </w:numPr>
        <w:rPr>
          <w:rFonts w:ascii="Times" w:hAnsi="Times" w:cs="Times"/>
          <w:b/>
          <w:bCs/>
        </w:rPr>
      </w:pPr>
      <w:r>
        <w:rPr>
          <w:rFonts w:ascii="Times" w:hAnsi="Times" w:cs="Times"/>
          <w:b/>
          <w:bCs/>
        </w:rPr>
        <w:t>State Senator James Skoufis sent a letter regarding 485B tax incentives.</w:t>
      </w:r>
    </w:p>
    <w:p w14:paraId="28959FFF" w14:textId="2F494892" w:rsidR="00FF2998" w:rsidRPr="00BA07D1" w:rsidRDefault="00FF2998" w:rsidP="00153AF8">
      <w:pPr>
        <w:pStyle w:val="ListParagraph"/>
        <w:numPr>
          <w:ilvl w:val="0"/>
          <w:numId w:val="45"/>
        </w:numPr>
        <w:rPr>
          <w:rFonts w:ascii="Times" w:hAnsi="Times" w:cs="Times"/>
          <w:b/>
          <w:bCs/>
        </w:rPr>
      </w:pPr>
      <w:r w:rsidRPr="00FF2998">
        <w:rPr>
          <w:rFonts w:ascii="Times" w:eastAsiaTheme="minorEastAsia" w:hAnsi="Times" w:cs="Times"/>
          <w:b/>
          <w:bCs/>
        </w:rPr>
        <w:t>A letter from NYSDOT regarding Local Highway Inventory.</w:t>
      </w:r>
    </w:p>
    <w:p w14:paraId="4B54C587" w14:textId="3EE5EBB1" w:rsidR="00BA07D1" w:rsidRPr="00BA07D1" w:rsidRDefault="00BA07D1" w:rsidP="00153AF8">
      <w:pPr>
        <w:pStyle w:val="ListParagraph"/>
        <w:numPr>
          <w:ilvl w:val="0"/>
          <w:numId w:val="45"/>
        </w:numPr>
        <w:rPr>
          <w:rFonts w:ascii="Times" w:hAnsi="Times" w:cs="Times"/>
          <w:b/>
          <w:bCs/>
        </w:rPr>
      </w:pPr>
      <w:r>
        <w:rPr>
          <w:rFonts w:ascii="Times" w:eastAsiaTheme="minorEastAsia" w:hAnsi="Times" w:cs="Times"/>
          <w:b/>
          <w:bCs/>
        </w:rPr>
        <w:t>Pitingaro and Doetsch provided an estimate for the Kaye Drive Valve Vault.</w:t>
      </w:r>
    </w:p>
    <w:p w14:paraId="476DD0B2" w14:textId="7CC26BBA" w:rsidR="00BA07D1" w:rsidRPr="00BA07D1" w:rsidRDefault="00BA07D1" w:rsidP="00153AF8">
      <w:pPr>
        <w:pStyle w:val="ListParagraph"/>
        <w:numPr>
          <w:ilvl w:val="0"/>
          <w:numId w:val="45"/>
        </w:numPr>
        <w:rPr>
          <w:rFonts w:ascii="Times" w:hAnsi="Times" w:cs="Times"/>
          <w:b/>
          <w:bCs/>
        </w:rPr>
      </w:pPr>
      <w:r>
        <w:rPr>
          <w:rFonts w:ascii="Times" w:eastAsiaTheme="minorEastAsia" w:hAnsi="Times" w:cs="Times"/>
          <w:b/>
          <w:bCs/>
        </w:rPr>
        <w:t xml:space="preserve">Altice sent a programming change </w:t>
      </w:r>
    </w:p>
    <w:p w14:paraId="5CFC0117" w14:textId="3D7AF31F" w:rsidR="00BA07D1" w:rsidRPr="008114CB" w:rsidRDefault="00BA07D1" w:rsidP="00153AF8">
      <w:pPr>
        <w:pStyle w:val="ListParagraph"/>
        <w:numPr>
          <w:ilvl w:val="0"/>
          <w:numId w:val="45"/>
        </w:numPr>
        <w:rPr>
          <w:rFonts w:ascii="Times" w:hAnsi="Times" w:cs="Times"/>
          <w:b/>
          <w:bCs/>
        </w:rPr>
      </w:pPr>
      <w:r>
        <w:rPr>
          <w:rFonts w:ascii="Times" w:eastAsiaTheme="minorEastAsia" w:hAnsi="Times" w:cs="Times"/>
          <w:b/>
          <w:bCs/>
        </w:rPr>
        <w:t>H2O submitted December 2023 Board reports for both Water and Sewer departments.</w:t>
      </w:r>
    </w:p>
    <w:p w14:paraId="56819AD2" w14:textId="77777777" w:rsidR="008114CB" w:rsidRPr="008114CB" w:rsidRDefault="008114CB" w:rsidP="00153AF8">
      <w:pPr>
        <w:pStyle w:val="ListParagraph"/>
        <w:numPr>
          <w:ilvl w:val="0"/>
          <w:numId w:val="45"/>
        </w:numPr>
        <w:rPr>
          <w:rFonts w:ascii="Times" w:hAnsi="Times" w:cs="Times"/>
          <w:b/>
          <w:bCs/>
        </w:rPr>
      </w:pPr>
      <w:r>
        <w:rPr>
          <w:rFonts w:ascii="Times" w:eastAsiaTheme="minorEastAsia" w:hAnsi="Times" w:cs="Times"/>
          <w:b/>
          <w:bCs/>
        </w:rPr>
        <w:t>A quote was received from Pitingaro and Doetsch for the Beazer water line replacement.</w:t>
      </w:r>
    </w:p>
    <w:p w14:paraId="3BEBD7AF" w14:textId="73066A39" w:rsidR="008114CB" w:rsidRPr="002A58A4" w:rsidRDefault="008114CB" w:rsidP="00153AF8">
      <w:pPr>
        <w:pStyle w:val="ListParagraph"/>
        <w:numPr>
          <w:ilvl w:val="0"/>
          <w:numId w:val="45"/>
        </w:numPr>
        <w:rPr>
          <w:rFonts w:ascii="Times" w:hAnsi="Times" w:cs="Times"/>
          <w:b/>
          <w:bCs/>
        </w:rPr>
      </w:pPr>
      <w:r>
        <w:rPr>
          <w:rFonts w:ascii="Times" w:eastAsiaTheme="minorEastAsia" w:hAnsi="Times" w:cs="Times"/>
          <w:b/>
          <w:bCs/>
        </w:rPr>
        <w:t xml:space="preserve">East-Tek Security Systems submitted a quote for an additional security camera. </w:t>
      </w:r>
    </w:p>
    <w:p w14:paraId="5DDFEB87" w14:textId="1BD9E6F8" w:rsidR="00BA07D1" w:rsidRPr="00EC5A71" w:rsidRDefault="002A58A4" w:rsidP="000C52F6">
      <w:pPr>
        <w:pStyle w:val="ListParagraph"/>
        <w:numPr>
          <w:ilvl w:val="0"/>
          <w:numId w:val="45"/>
        </w:numPr>
        <w:rPr>
          <w:rFonts w:ascii="Times" w:hAnsi="Times" w:cs="Times"/>
          <w:b/>
          <w:bCs/>
        </w:rPr>
      </w:pPr>
      <w:r w:rsidRPr="00EC5A71">
        <w:rPr>
          <w:rFonts w:ascii="Times" w:eastAsiaTheme="minorEastAsia" w:hAnsi="Times" w:cs="Times"/>
          <w:b/>
          <w:bCs/>
        </w:rPr>
        <w:t>NYSDOT sent a letter regarding secondary routes for detours.</w:t>
      </w:r>
    </w:p>
    <w:p w14:paraId="7CC5BB40" w14:textId="77777777" w:rsidR="00BC5635" w:rsidRDefault="00BC5635" w:rsidP="00BC5635">
      <w:pPr>
        <w:pStyle w:val="NoSpacing"/>
        <w:ind w:left="720"/>
        <w:rPr>
          <w:rFonts w:ascii="Times" w:hAnsi="Times" w:cs="Times"/>
          <w:b/>
          <w:bCs/>
        </w:rPr>
      </w:pPr>
    </w:p>
    <w:p w14:paraId="6AFED707" w14:textId="77777777" w:rsidR="00A62748" w:rsidRDefault="00A62748" w:rsidP="00A62748">
      <w:pPr>
        <w:pStyle w:val="NoSpacing"/>
        <w:ind w:left="720"/>
        <w:rPr>
          <w:rFonts w:ascii="Times" w:hAnsi="Times" w:cs="Times"/>
          <w:b/>
          <w:bCs/>
        </w:rPr>
      </w:pPr>
    </w:p>
    <w:p w14:paraId="3BC7B194" w14:textId="77777777" w:rsidR="00B4427F" w:rsidRPr="00B4427F" w:rsidRDefault="00B4427F" w:rsidP="00B4427F">
      <w:pPr>
        <w:pStyle w:val="NoSpacing"/>
        <w:rPr>
          <w:rFonts w:ascii="Times" w:hAnsi="Times" w:cs="Times"/>
          <w:b/>
          <w:bCs/>
        </w:rPr>
      </w:pPr>
    </w:p>
    <w:p w14:paraId="5747A807" w14:textId="3A919D17" w:rsidR="00EC40BA" w:rsidRDefault="005B702E" w:rsidP="00EC40BA">
      <w:pPr>
        <w:pStyle w:val="List"/>
        <w:spacing w:after="0" w:line="276" w:lineRule="auto"/>
        <w:ind w:left="0"/>
        <w:rPr>
          <w:rFonts w:ascii="Times" w:hAnsi="Times"/>
          <w:b/>
          <w:sz w:val="24"/>
          <w:szCs w:val="24"/>
        </w:rPr>
      </w:pPr>
      <w:r>
        <w:rPr>
          <w:rFonts w:ascii="Times" w:hAnsi="Times"/>
          <w:b/>
          <w:sz w:val="24"/>
          <w:szCs w:val="24"/>
        </w:rPr>
        <w:t>VI</w:t>
      </w:r>
      <w:r w:rsidR="00EC40BA" w:rsidRPr="0000330D">
        <w:rPr>
          <w:rFonts w:ascii="Times" w:hAnsi="Times"/>
          <w:b/>
          <w:sz w:val="24"/>
          <w:szCs w:val="24"/>
        </w:rPr>
        <w:t>.    REPORTS OF THE TRUSTEES</w:t>
      </w:r>
    </w:p>
    <w:p w14:paraId="595137F0" w14:textId="5355A845" w:rsidR="00523589" w:rsidRPr="00523589" w:rsidRDefault="00EC40BA" w:rsidP="00523589">
      <w:pPr>
        <w:pStyle w:val="List"/>
        <w:spacing w:after="0" w:line="276" w:lineRule="auto"/>
        <w:ind w:left="0"/>
        <w:rPr>
          <w:rFonts w:ascii="Times" w:hAnsi="Times"/>
          <w:b/>
          <w:sz w:val="24"/>
          <w:szCs w:val="24"/>
        </w:rPr>
      </w:pPr>
      <w:r>
        <w:rPr>
          <w:rFonts w:ascii="Times" w:hAnsi="Times"/>
          <w:b/>
          <w:sz w:val="24"/>
          <w:szCs w:val="24"/>
        </w:rPr>
        <w:tab/>
      </w:r>
    </w:p>
    <w:p w14:paraId="1BDBD339" w14:textId="77777777" w:rsidR="00523589" w:rsidRPr="002457CE" w:rsidRDefault="00523589" w:rsidP="002457CE">
      <w:pPr>
        <w:pStyle w:val="NoSpacing"/>
        <w:rPr>
          <w:rFonts w:ascii="Times New Roman" w:eastAsiaTheme="minorHAnsi" w:hAnsi="Times New Roman" w:cs="Times New Roman"/>
          <w:b/>
          <w:bCs/>
        </w:rPr>
      </w:pPr>
    </w:p>
    <w:p w14:paraId="5B42EDCC" w14:textId="038CEB44"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1. Thomas Fuller – </w:t>
      </w:r>
      <w:r w:rsidRPr="002457CE">
        <w:rPr>
          <w:rFonts w:ascii="Times New Roman" w:eastAsiaTheme="minorHAnsi" w:hAnsi="Times New Roman" w:cs="Times New Roman"/>
          <w:b/>
          <w:bCs/>
        </w:rPr>
        <w:tab/>
        <w:t xml:space="preserve"> Police, Justice, Emergency Management</w:t>
      </w:r>
      <w:r w:rsidR="002D4F30">
        <w:rPr>
          <w:rFonts w:ascii="Times New Roman" w:eastAsiaTheme="minorHAnsi" w:hAnsi="Times New Roman" w:cs="Times New Roman"/>
          <w:b/>
          <w:bCs/>
        </w:rPr>
        <w:t>, Senior Affairs</w:t>
      </w:r>
    </w:p>
    <w:p w14:paraId="31A99EE0" w14:textId="0A7F8C07"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2. Craig Olejniczak –</w:t>
      </w:r>
      <w:r w:rsidR="003937D4" w:rsidRPr="002457CE">
        <w:rPr>
          <w:rFonts w:ascii="Times New Roman" w:eastAsiaTheme="minorHAnsi" w:hAnsi="Times New Roman" w:cs="Times New Roman"/>
          <w:b/>
          <w:bCs/>
        </w:rPr>
        <w:tab/>
        <w:t xml:space="preserve"> Recreation &amp;</w:t>
      </w:r>
      <w:r w:rsidRPr="002457CE">
        <w:rPr>
          <w:rFonts w:ascii="Times New Roman" w:eastAsiaTheme="minorHAnsi" w:hAnsi="Times New Roman" w:cs="Times New Roman"/>
          <w:b/>
          <w:bCs/>
        </w:rPr>
        <w:t xml:space="preserve"> Parks, Animal Control, Buildings/Grounds</w:t>
      </w:r>
      <w:r w:rsidR="00EC5A71">
        <w:rPr>
          <w:rFonts w:ascii="Times New Roman" w:eastAsiaTheme="minorHAnsi" w:hAnsi="Times New Roman" w:cs="Times New Roman"/>
          <w:b/>
          <w:bCs/>
        </w:rPr>
        <w:t>-Absent</w:t>
      </w:r>
    </w:p>
    <w:p w14:paraId="5340C334" w14:textId="4C16AD94"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3. Alyssa </w:t>
      </w:r>
      <w:r w:rsidR="00920094">
        <w:rPr>
          <w:rFonts w:ascii="Times New Roman" w:eastAsiaTheme="minorHAnsi" w:hAnsi="Times New Roman" w:cs="Times New Roman"/>
          <w:b/>
          <w:bCs/>
        </w:rPr>
        <w:t>Werner</w:t>
      </w:r>
      <w:r w:rsidRPr="002457CE">
        <w:rPr>
          <w:rFonts w:ascii="Times New Roman" w:eastAsiaTheme="minorHAnsi" w:hAnsi="Times New Roman" w:cs="Times New Roman"/>
          <w:b/>
          <w:bCs/>
        </w:rPr>
        <w:t xml:space="preserve"> –</w:t>
      </w:r>
      <w:r w:rsidRPr="002457CE">
        <w:rPr>
          <w:rFonts w:ascii="Times New Roman" w:eastAsiaTheme="minorHAnsi" w:hAnsi="Times New Roman" w:cs="Times New Roman"/>
          <w:b/>
          <w:bCs/>
        </w:rPr>
        <w:tab/>
        <w:t xml:space="preserve"> DPW, Sewer/ Water, Chamber of Commerce </w:t>
      </w:r>
    </w:p>
    <w:p w14:paraId="5444320D" w14:textId="77777777" w:rsidR="00EC5A71"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4. Matthew Roach –</w:t>
      </w:r>
      <w:r w:rsidRPr="002457CE">
        <w:rPr>
          <w:rFonts w:ascii="Times New Roman" w:eastAsiaTheme="minorHAnsi" w:hAnsi="Times New Roman" w:cs="Times New Roman"/>
          <w:b/>
          <w:bCs/>
        </w:rPr>
        <w:tab/>
        <w:t xml:space="preserve"> Building &amp; Planning, Historical </w:t>
      </w:r>
    </w:p>
    <w:p w14:paraId="72A45F75" w14:textId="77777777" w:rsidR="00EC5A71" w:rsidRDefault="00EC5A71" w:rsidP="002457CE">
      <w:pPr>
        <w:pStyle w:val="NoSpacing"/>
        <w:rPr>
          <w:rFonts w:ascii="Times New Roman" w:eastAsiaTheme="minorHAnsi" w:hAnsi="Times New Roman" w:cs="Times New Roman"/>
          <w:b/>
          <w:bCs/>
        </w:rPr>
      </w:pPr>
    </w:p>
    <w:p w14:paraId="768D74D5" w14:textId="6E9934A7" w:rsidR="00523589" w:rsidRPr="002457CE" w:rsidRDefault="00EC5A71" w:rsidP="002457CE">
      <w:pPr>
        <w:pStyle w:val="NoSpacing"/>
        <w:rPr>
          <w:rFonts w:ascii="Times New Roman" w:eastAsiaTheme="minorHAnsi" w:hAnsi="Times New Roman" w:cs="Times New Roman"/>
          <w:b/>
          <w:bCs/>
        </w:rPr>
      </w:pPr>
      <w:r>
        <w:rPr>
          <w:rFonts w:ascii="Times New Roman" w:eastAsiaTheme="minorHAnsi" w:hAnsi="Times New Roman" w:cs="Times New Roman"/>
          <w:b/>
          <w:bCs/>
        </w:rPr>
        <w:t xml:space="preserve">There was a brief discussion regarding each </w:t>
      </w:r>
      <w:r w:rsidR="00C6660E">
        <w:rPr>
          <w:rFonts w:ascii="Times New Roman" w:eastAsiaTheme="minorHAnsi" w:hAnsi="Times New Roman" w:cs="Times New Roman"/>
          <w:b/>
          <w:bCs/>
        </w:rPr>
        <w:t>Trustee’s responsible departments and activity during the month of November.</w:t>
      </w:r>
      <w:r w:rsidR="00523589" w:rsidRPr="002457CE">
        <w:rPr>
          <w:rFonts w:ascii="Times New Roman" w:eastAsiaTheme="minorHAnsi" w:hAnsi="Times New Roman" w:cs="Times New Roman"/>
          <w:b/>
          <w:bCs/>
        </w:rPr>
        <w:tab/>
      </w:r>
    </w:p>
    <w:p w14:paraId="2BC81281" w14:textId="77777777" w:rsidR="00523589" w:rsidRPr="00523589" w:rsidRDefault="00523589" w:rsidP="00523589">
      <w:pPr>
        <w:pStyle w:val="List"/>
        <w:rPr>
          <w:rFonts w:ascii="Times" w:hAnsi="Times"/>
          <w:b/>
          <w:sz w:val="24"/>
          <w:szCs w:val="24"/>
        </w:rPr>
      </w:pPr>
    </w:p>
    <w:p w14:paraId="3F7F03C5" w14:textId="77777777"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7F443EA3" w:rsidR="00EC40BA" w:rsidRDefault="005B702E" w:rsidP="00EC40BA">
      <w:pPr>
        <w:pStyle w:val="List"/>
        <w:spacing w:after="0" w:line="276" w:lineRule="auto"/>
        <w:ind w:left="0"/>
        <w:rPr>
          <w:rFonts w:ascii="Times" w:hAnsi="Times"/>
          <w:b/>
          <w:sz w:val="24"/>
          <w:szCs w:val="24"/>
        </w:rPr>
      </w:pPr>
      <w:r>
        <w:rPr>
          <w:rFonts w:ascii="Times" w:hAnsi="Times"/>
          <w:b/>
          <w:sz w:val="24"/>
          <w:szCs w:val="24"/>
        </w:rPr>
        <w:t>VII</w:t>
      </w:r>
      <w:r w:rsidR="00EC40BA" w:rsidRPr="00E37CF5">
        <w:rPr>
          <w:rFonts w:ascii="Times" w:hAnsi="Times"/>
          <w:b/>
          <w:sz w:val="24"/>
          <w:szCs w:val="24"/>
        </w:rPr>
        <w:t xml:space="preserve">.  </w:t>
      </w:r>
      <w:r w:rsidR="00EC40BA">
        <w:rPr>
          <w:rFonts w:ascii="Times" w:hAnsi="Times"/>
          <w:b/>
          <w:sz w:val="24"/>
          <w:szCs w:val="24"/>
        </w:rPr>
        <w:t xml:space="preserve">  </w:t>
      </w:r>
      <w:r w:rsidR="00EC40BA" w:rsidRPr="00E37CF5">
        <w:rPr>
          <w:rFonts w:ascii="Times" w:hAnsi="Times"/>
          <w:b/>
          <w:sz w:val="24"/>
          <w:szCs w:val="24"/>
        </w:rPr>
        <w:t>PUBLIC COMMENT</w:t>
      </w:r>
      <w:r w:rsidR="00EC40BA">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677766C6" w14:textId="06C06600" w:rsidR="00EC40BA"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7B43A9C9" w14:textId="77777777" w:rsidR="000A75E2" w:rsidRDefault="000A75E2" w:rsidP="00EC40BA">
      <w:pPr>
        <w:pStyle w:val="List"/>
        <w:spacing w:after="0" w:line="276" w:lineRule="auto"/>
        <w:ind w:left="0"/>
        <w:rPr>
          <w:rFonts w:ascii="Times" w:hAnsi="Times"/>
          <w:sz w:val="24"/>
          <w:szCs w:val="24"/>
        </w:rPr>
      </w:pPr>
    </w:p>
    <w:p w14:paraId="67B2B6C6" w14:textId="7586DC8C" w:rsidR="00992B0F" w:rsidRDefault="00C6660E" w:rsidP="00EC40BA">
      <w:pPr>
        <w:pStyle w:val="List"/>
        <w:spacing w:after="0" w:line="276" w:lineRule="auto"/>
        <w:ind w:left="0"/>
        <w:rPr>
          <w:rFonts w:ascii="Times" w:hAnsi="Times"/>
          <w:sz w:val="24"/>
          <w:szCs w:val="24"/>
        </w:rPr>
      </w:pPr>
      <w:r w:rsidRPr="00C6660E">
        <w:rPr>
          <w:rFonts w:ascii="Times" w:hAnsi="Times"/>
          <w:b/>
          <w:bCs/>
          <w:i/>
          <w:iCs/>
          <w:sz w:val="24"/>
          <w:szCs w:val="24"/>
        </w:rPr>
        <w:t>There were no Public Comments</w:t>
      </w:r>
    </w:p>
    <w:p w14:paraId="6AAEA8E5" w14:textId="77777777" w:rsidR="00EC40BA" w:rsidRDefault="00EC40BA" w:rsidP="00EC40BA">
      <w:pPr>
        <w:pStyle w:val="List"/>
        <w:spacing w:after="0" w:line="276" w:lineRule="auto"/>
        <w:ind w:left="0"/>
        <w:rPr>
          <w:rFonts w:ascii="Times" w:hAnsi="Times"/>
          <w:sz w:val="24"/>
          <w:szCs w:val="24"/>
        </w:rPr>
      </w:pPr>
    </w:p>
    <w:p w14:paraId="26463C77" w14:textId="449BB116" w:rsidR="00E91C93" w:rsidRDefault="00F91E8D" w:rsidP="0062438D">
      <w:pPr>
        <w:pStyle w:val="List"/>
        <w:spacing w:line="276" w:lineRule="auto"/>
        <w:ind w:left="0"/>
        <w:rPr>
          <w:rFonts w:ascii="Times" w:hAnsi="Times"/>
          <w:b/>
          <w:bCs/>
          <w:sz w:val="24"/>
          <w:szCs w:val="24"/>
        </w:rPr>
      </w:pPr>
      <w:r>
        <w:rPr>
          <w:rFonts w:ascii="Times" w:hAnsi="Times"/>
          <w:b/>
          <w:bCs/>
          <w:sz w:val="24"/>
          <w:szCs w:val="24"/>
        </w:rPr>
        <w:t>VIII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2CFF65F7" w14:textId="0E19F72D" w:rsidR="00E91C93" w:rsidRDefault="00E91C93" w:rsidP="00E91C93">
      <w:pPr>
        <w:pStyle w:val="List"/>
        <w:numPr>
          <w:ilvl w:val="0"/>
          <w:numId w:val="48"/>
        </w:numPr>
        <w:spacing w:line="276" w:lineRule="auto"/>
        <w:rPr>
          <w:rFonts w:ascii="Times" w:hAnsi="Times"/>
          <w:b/>
          <w:bCs/>
          <w:sz w:val="24"/>
          <w:szCs w:val="24"/>
        </w:rPr>
      </w:pPr>
      <w:r>
        <w:rPr>
          <w:rFonts w:ascii="Times" w:hAnsi="Times"/>
          <w:b/>
          <w:bCs/>
          <w:sz w:val="24"/>
          <w:szCs w:val="24"/>
        </w:rPr>
        <w:t>Personnel Handbook</w:t>
      </w:r>
    </w:p>
    <w:p w14:paraId="5AE00AE6" w14:textId="1A39445A" w:rsidR="00E91C93" w:rsidRDefault="00E91C93" w:rsidP="00E91C93">
      <w:pPr>
        <w:pStyle w:val="List"/>
        <w:spacing w:line="276" w:lineRule="auto"/>
        <w:rPr>
          <w:rFonts w:ascii="Times" w:hAnsi="Times"/>
          <w:b/>
          <w:bCs/>
          <w:sz w:val="24"/>
          <w:szCs w:val="24"/>
        </w:rPr>
      </w:pPr>
      <w:r>
        <w:rPr>
          <w:rFonts w:ascii="Times" w:hAnsi="Times"/>
          <w:b/>
          <w:bCs/>
          <w:sz w:val="24"/>
          <w:szCs w:val="24"/>
        </w:rPr>
        <w:t>Motion to approve Personnel Handbook as presented to be effective January 1</w:t>
      </w:r>
      <w:r w:rsidR="00C6660E">
        <w:rPr>
          <w:rFonts w:ascii="Times" w:hAnsi="Times"/>
          <w:b/>
          <w:bCs/>
          <w:sz w:val="24"/>
          <w:szCs w:val="24"/>
        </w:rPr>
        <w:t>st</w:t>
      </w:r>
      <w:r>
        <w:rPr>
          <w:rFonts w:ascii="Times" w:hAnsi="Times"/>
          <w:b/>
          <w:bCs/>
          <w:sz w:val="24"/>
          <w:szCs w:val="24"/>
        </w:rPr>
        <w:t xml:space="preserve">, 2024. Handbook </w:t>
      </w:r>
      <w:r w:rsidR="002A58A4">
        <w:rPr>
          <w:rFonts w:ascii="Times" w:hAnsi="Times"/>
          <w:b/>
          <w:bCs/>
          <w:sz w:val="24"/>
          <w:szCs w:val="24"/>
        </w:rPr>
        <w:t>supersedes</w:t>
      </w:r>
      <w:r>
        <w:rPr>
          <w:rFonts w:ascii="Times" w:hAnsi="Times"/>
          <w:b/>
          <w:bCs/>
          <w:sz w:val="24"/>
          <w:szCs w:val="24"/>
        </w:rPr>
        <w:t xml:space="preserve"> all previous editions.</w:t>
      </w:r>
      <w:r w:rsidR="00C6660E">
        <w:rPr>
          <w:rFonts w:ascii="Times" w:hAnsi="Times"/>
          <w:b/>
          <w:bCs/>
          <w:sz w:val="24"/>
          <w:szCs w:val="24"/>
        </w:rPr>
        <w:t xml:space="preserve"> Attorney Cassidy will provide final copy.</w:t>
      </w:r>
    </w:p>
    <w:p w14:paraId="060D9765" w14:textId="23E56B91" w:rsidR="003F4C31" w:rsidRDefault="00E91C93" w:rsidP="00C6660E">
      <w:pPr>
        <w:pStyle w:val="List"/>
        <w:spacing w:line="276" w:lineRule="auto"/>
        <w:rPr>
          <w:rFonts w:ascii="Times" w:hAnsi="Times"/>
          <w:b/>
          <w:bCs/>
          <w:sz w:val="24"/>
          <w:szCs w:val="24"/>
        </w:rPr>
      </w:pPr>
      <w:r>
        <w:rPr>
          <w:rFonts w:ascii="Times" w:hAnsi="Times"/>
          <w:b/>
          <w:bCs/>
          <w:sz w:val="24"/>
          <w:szCs w:val="24"/>
        </w:rPr>
        <w:t xml:space="preserve">Motion by  </w:t>
      </w:r>
      <w:r w:rsidR="00C6660E" w:rsidRPr="00C6660E">
        <w:rPr>
          <w:rFonts w:ascii="Times" w:hAnsi="Times"/>
          <w:b/>
          <w:bCs/>
          <w:i/>
          <w:iCs/>
          <w:sz w:val="24"/>
          <w:szCs w:val="24"/>
        </w:rPr>
        <w:t>Trustee Fuller</w:t>
      </w:r>
      <w:r>
        <w:rPr>
          <w:rFonts w:ascii="Times" w:hAnsi="Times"/>
          <w:b/>
          <w:bCs/>
          <w:sz w:val="24"/>
          <w:szCs w:val="24"/>
        </w:rPr>
        <w:t xml:space="preserve">            second by        </w:t>
      </w:r>
      <w:r w:rsidR="00C6660E" w:rsidRPr="00C6660E">
        <w:rPr>
          <w:rFonts w:ascii="Times" w:hAnsi="Times"/>
          <w:b/>
          <w:bCs/>
          <w:i/>
          <w:iCs/>
          <w:sz w:val="24"/>
          <w:szCs w:val="24"/>
        </w:rPr>
        <w:t>Trustee Roach</w:t>
      </w:r>
      <w:r>
        <w:rPr>
          <w:rFonts w:ascii="Times" w:hAnsi="Times"/>
          <w:b/>
          <w:bCs/>
          <w:sz w:val="24"/>
          <w:szCs w:val="24"/>
        </w:rPr>
        <w:t xml:space="preserve">  </w:t>
      </w:r>
    </w:p>
    <w:p w14:paraId="7E5E0888" w14:textId="2D037E18" w:rsidR="00FF74E4" w:rsidRDefault="00E91C93" w:rsidP="0062438D">
      <w:pPr>
        <w:pStyle w:val="List"/>
        <w:spacing w:line="276" w:lineRule="auto"/>
        <w:ind w:left="0"/>
        <w:rPr>
          <w:rFonts w:ascii="Times" w:hAnsi="Times"/>
          <w:b/>
          <w:bCs/>
          <w:sz w:val="24"/>
          <w:szCs w:val="24"/>
        </w:rPr>
      </w:pPr>
      <w:r>
        <w:rPr>
          <w:rFonts w:ascii="Times" w:hAnsi="Times"/>
          <w:b/>
          <w:bCs/>
          <w:sz w:val="24"/>
          <w:szCs w:val="24"/>
        </w:rPr>
        <w:tab/>
        <w:t xml:space="preserve">VOTE             YES   </w:t>
      </w:r>
      <w:r w:rsidR="00C6660E">
        <w:rPr>
          <w:rFonts w:ascii="Times" w:hAnsi="Times"/>
          <w:b/>
          <w:bCs/>
          <w:sz w:val="24"/>
          <w:szCs w:val="24"/>
        </w:rPr>
        <w:t>4</w:t>
      </w:r>
      <w:r>
        <w:rPr>
          <w:rFonts w:ascii="Times" w:hAnsi="Times"/>
          <w:b/>
          <w:bCs/>
          <w:sz w:val="24"/>
          <w:szCs w:val="24"/>
        </w:rPr>
        <w:t xml:space="preserve">        NO</w:t>
      </w:r>
      <w:r w:rsidR="00C6660E">
        <w:rPr>
          <w:rFonts w:ascii="Times" w:hAnsi="Times"/>
          <w:b/>
          <w:bCs/>
          <w:sz w:val="24"/>
          <w:szCs w:val="24"/>
        </w:rPr>
        <w:t xml:space="preserve"> 0 1 Absent</w:t>
      </w:r>
    </w:p>
    <w:p w14:paraId="1C83C847" w14:textId="40A71854" w:rsidR="00F7280C" w:rsidRDefault="00FF74E4" w:rsidP="00F7280C">
      <w:pPr>
        <w:pStyle w:val="List"/>
        <w:numPr>
          <w:ilvl w:val="0"/>
          <w:numId w:val="48"/>
        </w:numPr>
        <w:spacing w:line="276" w:lineRule="auto"/>
        <w:rPr>
          <w:rFonts w:ascii="Times" w:hAnsi="Times"/>
          <w:b/>
          <w:bCs/>
          <w:sz w:val="24"/>
          <w:szCs w:val="24"/>
        </w:rPr>
      </w:pPr>
      <w:bookmarkStart w:id="8" w:name="_Hlk156556780"/>
      <w:r>
        <w:rPr>
          <w:rFonts w:ascii="Times" w:hAnsi="Times"/>
          <w:b/>
          <w:bCs/>
          <w:sz w:val="24"/>
          <w:szCs w:val="24"/>
        </w:rPr>
        <w:t>Kaye Drive</w:t>
      </w:r>
      <w:r w:rsidR="00F7280C">
        <w:rPr>
          <w:rFonts w:ascii="Times" w:hAnsi="Times"/>
          <w:b/>
          <w:bCs/>
          <w:sz w:val="24"/>
          <w:szCs w:val="24"/>
        </w:rPr>
        <w:t xml:space="preserve"> </w:t>
      </w:r>
      <w:r>
        <w:rPr>
          <w:rFonts w:ascii="Times" w:hAnsi="Times"/>
          <w:b/>
          <w:bCs/>
          <w:sz w:val="24"/>
          <w:szCs w:val="24"/>
        </w:rPr>
        <w:t xml:space="preserve">Water Valve </w:t>
      </w:r>
    </w:p>
    <w:p w14:paraId="571335E2" w14:textId="77777777" w:rsidR="008A780D" w:rsidRP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t>VILLAGE OF FLORIDA</w:t>
      </w:r>
    </w:p>
    <w:p w14:paraId="1706FC3E" w14:textId="77777777" w:rsidR="008A780D" w:rsidRP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t>VILLAGE BOARD OF TRUSTEES</w:t>
      </w:r>
    </w:p>
    <w:p w14:paraId="02078189" w14:textId="77777777" w:rsidR="008A780D" w:rsidRP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t>RESOLUTION TO AUTHORIZE ENGINEERING</w:t>
      </w:r>
    </w:p>
    <w:p w14:paraId="75012248" w14:textId="77777777" w:rsidR="008A780D" w:rsidRPr="008A780D" w:rsidRDefault="008A780D" w:rsidP="008A780D">
      <w:pPr>
        <w:pStyle w:val="List"/>
        <w:spacing w:line="276" w:lineRule="auto"/>
        <w:ind w:left="360"/>
        <w:rPr>
          <w:rFonts w:ascii="Times" w:hAnsi="Times"/>
          <w:b/>
          <w:bCs/>
          <w:sz w:val="24"/>
          <w:szCs w:val="24"/>
        </w:rPr>
      </w:pPr>
    </w:p>
    <w:p w14:paraId="478D293B" w14:textId="77777777" w:rsidR="008A780D" w:rsidRP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t xml:space="preserve">WHEREAS, the Village Board has received a recommendation from Pitingaro &amp; Doetsch Consulting Engineers (Pitingaro &amp; Doetsch) to evaluate the feasibility of a connection within the Village’s water distribution system between the Glenview Hills/Beazer pressure zone, served by the Glenview Hills/Beazer Water Storage Tank, and the lower pressure zone, served by the Rose Street Water Storage Tank through the installation of a pressure relief valve for the purpose of improving water pressure throughout the Village and ensuring sufficient water supply and pressure in the event of a tank suffers a failure; and </w:t>
      </w:r>
    </w:p>
    <w:p w14:paraId="0D739DC5" w14:textId="77777777" w:rsidR="008A780D" w:rsidRP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t>WHEREAS, Pitingaro &amp; Doetsch has provided a cost estimate of $ 24,006.00 for purposes of developing a plan, specifications and engineering report for purposes of evaluating such recommendation and for further purposes of making the requisite applications to the Department of Health;</w:t>
      </w:r>
    </w:p>
    <w:p w14:paraId="2778402C" w14:textId="77777777" w:rsidR="008A780D" w:rsidRP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lastRenderedPageBreak/>
        <w:t>NOW THEREFORE BE IT RESOLVED that Pitingaro &amp; Doetsch is hereby authorized to prepare a plan, specifications and engineering report subject to the following:</w:t>
      </w:r>
    </w:p>
    <w:p w14:paraId="4B4294E7" w14:textId="77777777" w:rsidR="008A780D" w:rsidRP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t>1.</w:t>
      </w:r>
      <w:r w:rsidRPr="008A780D">
        <w:rPr>
          <w:rFonts w:ascii="Times" w:hAnsi="Times"/>
          <w:b/>
          <w:bCs/>
          <w:sz w:val="24"/>
          <w:szCs w:val="24"/>
        </w:rPr>
        <w:tab/>
        <w:t xml:space="preserve">Such authorization shall not exceed the sum of $ 25,000.00.  </w:t>
      </w:r>
    </w:p>
    <w:p w14:paraId="54572F3E" w14:textId="77777777" w:rsidR="008A780D" w:rsidRP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t>2.</w:t>
      </w:r>
      <w:r w:rsidRPr="008A780D">
        <w:rPr>
          <w:rFonts w:ascii="Times" w:hAnsi="Times"/>
          <w:b/>
          <w:bCs/>
          <w:sz w:val="24"/>
          <w:szCs w:val="24"/>
        </w:rPr>
        <w:tab/>
        <w:t>Pitingaro &amp; Doetsch shall not make any application to the Department of Health or any other agencies without the express written approval of the Village Board.</w:t>
      </w:r>
    </w:p>
    <w:p w14:paraId="2FBC48BF" w14:textId="77777777" w:rsidR="008A780D" w:rsidRP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t>3.</w:t>
      </w:r>
      <w:r w:rsidRPr="008A780D">
        <w:rPr>
          <w:rFonts w:ascii="Times" w:hAnsi="Times"/>
          <w:b/>
          <w:bCs/>
          <w:sz w:val="24"/>
          <w:szCs w:val="24"/>
        </w:rPr>
        <w:tab/>
        <w:t xml:space="preserve">Pitingaro &amp; Doetsch shall prepare a Part 1 Environmental Assessment Form for the project.  </w:t>
      </w:r>
    </w:p>
    <w:p w14:paraId="4AEAA775" w14:textId="6D2C4A95" w:rsidR="008A780D" w:rsidRDefault="008A780D" w:rsidP="008A780D">
      <w:pPr>
        <w:pStyle w:val="List"/>
        <w:spacing w:line="276" w:lineRule="auto"/>
        <w:ind w:left="360"/>
        <w:rPr>
          <w:rFonts w:ascii="Times" w:hAnsi="Times"/>
          <w:b/>
          <w:bCs/>
          <w:sz w:val="24"/>
          <w:szCs w:val="24"/>
        </w:rPr>
      </w:pPr>
      <w:r w:rsidRPr="008A780D">
        <w:rPr>
          <w:rFonts w:ascii="Times" w:hAnsi="Times"/>
          <w:b/>
          <w:bCs/>
          <w:sz w:val="24"/>
          <w:szCs w:val="24"/>
        </w:rPr>
        <w:t>Motion by Trustee</w:t>
      </w:r>
      <w:r w:rsidR="00C6660E">
        <w:rPr>
          <w:rFonts w:ascii="Times" w:hAnsi="Times"/>
          <w:b/>
          <w:bCs/>
          <w:sz w:val="24"/>
          <w:szCs w:val="24"/>
        </w:rPr>
        <w:t xml:space="preserve"> Werner</w:t>
      </w:r>
      <w:r w:rsidRPr="008A780D">
        <w:rPr>
          <w:rFonts w:ascii="Times" w:hAnsi="Times"/>
          <w:b/>
          <w:bCs/>
          <w:sz w:val="24"/>
          <w:szCs w:val="24"/>
        </w:rPr>
        <w:t xml:space="preserve">, Second by </w:t>
      </w:r>
      <w:r w:rsidR="00C6660E">
        <w:rPr>
          <w:rFonts w:ascii="Times" w:hAnsi="Times"/>
          <w:b/>
          <w:bCs/>
          <w:sz w:val="24"/>
          <w:szCs w:val="24"/>
        </w:rPr>
        <w:t>Trustee Fuller</w:t>
      </w:r>
      <w:r w:rsidRPr="008A780D">
        <w:rPr>
          <w:rFonts w:ascii="Times" w:hAnsi="Times"/>
          <w:b/>
          <w:bCs/>
          <w:sz w:val="24"/>
          <w:szCs w:val="24"/>
        </w:rPr>
        <w:t>.</w:t>
      </w:r>
    </w:p>
    <w:p w14:paraId="751997F8" w14:textId="39F6ADB5" w:rsidR="008A780D" w:rsidRDefault="00FF74E4" w:rsidP="00C6660E">
      <w:pPr>
        <w:pStyle w:val="List"/>
        <w:spacing w:line="276" w:lineRule="auto"/>
        <w:ind w:left="360"/>
        <w:rPr>
          <w:rFonts w:ascii="Times" w:hAnsi="Times"/>
          <w:b/>
          <w:bCs/>
          <w:sz w:val="24"/>
          <w:szCs w:val="24"/>
        </w:rPr>
      </w:pPr>
      <w:r w:rsidRPr="00FF74E4">
        <w:rPr>
          <w:rFonts w:ascii="Times" w:hAnsi="Times"/>
          <w:b/>
          <w:bCs/>
          <w:sz w:val="24"/>
          <w:szCs w:val="24"/>
        </w:rPr>
        <w:t xml:space="preserve">VOTE             YES    </w:t>
      </w:r>
      <w:r w:rsidR="00C6660E">
        <w:rPr>
          <w:rFonts w:ascii="Times" w:hAnsi="Times"/>
          <w:b/>
          <w:bCs/>
          <w:sz w:val="24"/>
          <w:szCs w:val="24"/>
        </w:rPr>
        <w:t>4</w:t>
      </w:r>
      <w:r w:rsidRPr="00FF74E4">
        <w:rPr>
          <w:rFonts w:ascii="Times" w:hAnsi="Times"/>
          <w:b/>
          <w:bCs/>
          <w:sz w:val="24"/>
          <w:szCs w:val="24"/>
        </w:rPr>
        <w:t xml:space="preserve">       NO</w:t>
      </w:r>
      <w:r w:rsidR="00C6660E">
        <w:rPr>
          <w:rFonts w:ascii="Times" w:hAnsi="Times"/>
          <w:b/>
          <w:bCs/>
          <w:sz w:val="24"/>
          <w:szCs w:val="24"/>
        </w:rPr>
        <w:t xml:space="preserve"> 0 1 Absent</w:t>
      </w:r>
    </w:p>
    <w:bookmarkEnd w:id="8"/>
    <w:p w14:paraId="6DA44068" w14:textId="3E637D58" w:rsidR="008A780D" w:rsidRDefault="008A780D" w:rsidP="008A780D">
      <w:pPr>
        <w:pStyle w:val="List"/>
        <w:numPr>
          <w:ilvl w:val="0"/>
          <w:numId w:val="48"/>
        </w:numPr>
        <w:spacing w:line="276" w:lineRule="auto"/>
        <w:rPr>
          <w:rFonts w:ascii="Times" w:hAnsi="Times"/>
          <w:b/>
          <w:bCs/>
          <w:sz w:val="24"/>
          <w:szCs w:val="24"/>
        </w:rPr>
      </w:pPr>
      <w:r>
        <w:rPr>
          <w:rFonts w:ascii="Times" w:hAnsi="Times"/>
          <w:b/>
          <w:bCs/>
          <w:sz w:val="24"/>
          <w:szCs w:val="24"/>
        </w:rPr>
        <w:t>NYSDOT request</w:t>
      </w:r>
    </w:p>
    <w:p w14:paraId="4B636818" w14:textId="71E808BD"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VILLAGE OF FLORIDA</w:t>
      </w:r>
    </w:p>
    <w:p w14:paraId="3F9D328A" w14:textId="77777777"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VILLAGE BOARD OF TRUSTEES</w:t>
      </w:r>
    </w:p>
    <w:p w14:paraId="0CA8BF76" w14:textId="77777777"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RESOLUTION</w:t>
      </w:r>
    </w:p>
    <w:p w14:paraId="40C5D7DA" w14:textId="77777777" w:rsidR="008A780D" w:rsidRPr="008A780D" w:rsidRDefault="008A780D" w:rsidP="008A780D">
      <w:pPr>
        <w:pStyle w:val="List"/>
        <w:spacing w:line="276" w:lineRule="auto"/>
        <w:rPr>
          <w:rFonts w:ascii="Times" w:hAnsi="Times"/>
          <w:b/>
          <w:bCs/>
          <w:sz w:val="24"/>
          <w:szCs w:val="24"/>
        </w:rPr>
      </w:pPr>
    </w:p>
    <w:p w14:paraId="00F692B4" w14:textId="77777777"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WHEREAS, New York State Department of Transportation (NYSDOT), as part of PIN 8002.24 - Pavement Resurfacing and Multiple Improvements - Culvert Replacement C850086, is preparing to replace the culvert on Route 94 over Brown Creek (Culvert Identification Number C850086) with construction anticipated to commence at the end of 2024 through 2025 necessitating the closure of Route 94 leading into the Village;</w:t>
      </w:r>
    </w:p>
    <w:p w14:paraId="12603868" w14:textId="1731AEFE"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 xml:space="preserve">WHEREAS, by letter dated November 22, 2023, the NYSDOT has requested the Village’s consent to create a temporary detour from Route 94, over Big Oaks Drive, Hill View Drive, Kaye Drive and Farries Avenue for local residents only; and </w:t>
      </w:r>
    </w:p>
    <w:p w14:paraId="1060AB30" w14:textId="77777777" w:rsidR="008A780D" w:rsidRPr="008A780D" w:rsidRDefault="008A780D" w:rsidP="008A780D">
      <w:pPr>
        <w:pStyle w:val="List"/>
        <w:spacing w:line="276" w:lineRule="auto"/>
        <w:rPr>
          <w:rFonts w:ascii="Times" w:hAnsi="Times"/>
          <w:b/>
          <w:bCs/>
          <w:sz w:val="24"/>
          <w:szCs w:val="24"/>
        </w:rPr>
      </w:pPr>
    </w:p>
    <w:p w14:paraId="67941183" w14:textId="77777777"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 xml:space="preserve">WHEREAS, such action is a Type II action under SEQR pursuant to 6 NYCRR 617.5 (22); and </w:t>
      </w:r>
    </w:p>
    <w:p w14:paraId="3670B235" w14:textId="77777777"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NOW THEREFORE BE IT RESOLVED that the Village Board of Trustees grants consent to such detour subject to the following conditions:</w:t>
      </w:r>
    </w:p>
    <w:p w14:paraId="1C7174B9" w14:textId="77777777"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1.</w:t>
      </w:r>
      <w:r w:rsidRPr="008A780D">
        <w:rPr>
          <w:rFonts w:ascii="Times" w:hAnsi="Times"/>
          <w:b/>
          <w:bCs/>
          <w:sz w:val="24"/>
          <w:szCs w:val="24"/>
        </w:rPr>
        <w:tab/>
        <w:t xml:space="preserve">Such detour shall be signed as local traffic only.  For those not traveling to a location within the immediate vicinity of the detour, the Village recommends the </w:t>
      </w:r>
      <w:r w:rsidRPr="008A780D">
        <w:rPr>
          <w:rFonts w:ascii="Times" w:hAnsi="Times"/>
          <w:b/>
          <w:bCs/>
          <w:sz w:val="24"/>
          <w:szCs w:val="24"/>
        </w:rPr>
        <w:lastRenderedPageBreak/>
        <w:t>public travel over Glenmere Avenue to Pine Hill Road to Route 94 or over Durland Road.</w:t>
      </w:r>
    </w:p>
    <w:p w14:paraId="47978C09" w14:textId="77777777" w:rsidR="008A780D" w:rsidRPr="008A780D" w:rsidRDefault="008A780D" w:rsidP="008A780D">
      <w:pPr>
        <w:pStyle w:val="List"/>
        <w:spacing w:line="276" w:lineRule="auto"/>
        <w:rPr>
          <w:rFonts w:ascii="Times" w:hAnsi="Times"/>
          <w:b/>
          <w:bCs/>
          <w:sz w:val="24"/>
          <w:szCs w:val="24"/>
        </w:rPr>
      </w:pPr>
    </w:p>
    <w:p w14:paraId="1BE42344" w14:textId="77777777"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2.</w:t>
      </w:r>
      <w:r w:rsidRPr="008A780D">
        <w:rPr>
          <w:rFonts w:ascii="Times" w:hAnsi="Times"/>
          <w:b/>
          <w:bCs/>
          <w:sz w:val="24"/>
          <w:szCs w:val="24"/>
        </w:rPr>
        <w:tab/>
        <w:t xml:space="preserve">NYS DOT has been provided with copies of existing area traffic reports and is on notice that one such traffic report calls for the monitoring of Farries Avenue and N. Main Street (Route 94) for signalization.  As such intersection is within the NYSDOT right of way, to the extent NYSDOT determines that further evaluation of said intersection is warranted, NYSDOT shall cause such evaluation to be prepared.  </w:t>
      </w:r>
    </w:p>
    <w:p w14:paraId="1A29B40F" w14:textId="77777777" w:rsidR="008A780D" w:rsidRPr="008A780D" w:rsidRDefault="008A780D" w:rsidP="008A780D">
      <w:pPr>
        <w:pStyle w:val="List"/>
        <w:spacing w:line="276" w:lineRule="auto"/>
        <w:rPr>
          <w:rFonts w:ascii="Times" w:hAnsi="Times"/>
          <w:b/>
          <w:bCs/>
          <w:sz w:val="24"/>
          <w:szCs w:val="24"/>
        </w:rPr>
      </w:pPr>
    </w:p>
    <w:p w14:paraId="4CED5A72" w14:textId="77777777" w:rsidR="008A780D" w:rsidRPr="008A780D" w:rsidRDefault="008A780D" w:rsidP="008A780D">
      <w:pPr>
        <w:pStyle w:val="List"/>
        <w:spacing w:line="276" w:lineRule="auto"/>
        <w:rPr>
          <w:rFonts w:ascii="Times" w:hAnsi="Times"/>
          <w:b/>
          <w:bCs/>
          <w:sz w:val="24"/>
          <w:szCs w:val="24"/>
        </w:rPr>
      </w:pPr>
      <w:r w:rsidRPr="008A780D">
        <w:rPr>
          <w:rFonts w:ascii="Times" w:hAnsi="Times"/>
          <w:b/>
          <w:bCs/>
          <w:sz w:val="24"/>
          <w:szCs w:val="24"/>
        </w:rPr>
        <w:t>3.</w:t>
      </w:r>
      <w:r w:rsidRPr="008A780D">
        <w:rPr>
          <w:rFonts w:ascii="Times" w:hAnsi="Times"/>
          <w:b/>
          <w:bCs/>
          <w:sz w:val="24"/>
          <w:szCs w:val="24"/>
        </w:rPr>
        <w:tab/>
        <w:t xml:space="preserve">The Florida Union Free School District shall be notified of such detour.  </w:t>
      </w:r>
    </w:p>
    <w:p w14:paraId="48B3ADB1" w14:textId="77777777" w:rsidR="008A780D" w:rsidRPr="008A780D" w:rsidRDefault="008A780D" w:rsidP="008A780D">
      <w:pPr>
        <w:pStyle w:val="List"/>
        <w:spacing w:line="276" w:lineRule="auto"/>
        <w:rPr>
          <w:rFonts w:ascii="Times" w:hAnsi="Times"/>
          <w:b/>
          <w:bCs/>
          <w:sz w:val="24"/>
          <w:szCs w:val="24"/>
        </w:rPr>
      </w:pPr>
    </w:p>
    <w:p w14:paraId="6127F462" w14:textId="3D5A3233" w:rsidR="008A780D" w:rsidRDefault="008A780D" w:rsidP="008A780D">
      <w:pPr>
        <w:pStyle w:val="List"/>
        <w:spacing w:line="276" w:lineRule="auto"/>
        <w:ind w:left="0"/>
        <w:rPr>
          <w:rFonts w:ascii="Times" w:hAnsi="Times"/>
          <w:b/>
          <w:bCs/>
          <w:sz w:val="24"/>
          <w:szCs w:val="24"/>
        </w:rPr>
      </w:pPr>
      <w:r w:rsidRPr="008A780D">
        <w:rPr>
          <w:rFonts w:ascii="Times" w:hAnsi="Times"/>
          <w:b/>
          <w:bCs/>
          <w:sz w:val="24"/>
          <w:szCs w:val="24"/>
        </w:rPr>
        <w:t>Motion</w:t>
      </w:r>
      <w:r w:rsidR="00C6660E">
        <w:rPr>
          <w:rFonts w:ascii="Times" w:hAnsi="Times"/>
          <w:b/>
          <w:bCs/>
          <w:sz w:val="24"/>
          <w:szCs w:val="24"/>
        </w:rPr>
        <w:t xml:space="preserve"> to </w:t>
      </w:r>
      <w:r w:rsidR="00C6660E" w:rsidRPr="00C6660E">
        <w:rPr>
          <w:rFonts w:ascii="Times" w:hAnsi="Times"/>
          <w:b/>
          <w:bCs/>
          <w:i/>
          <w:iCs/>
          <w:sz w:val="24"/>
          <w:szCs w:val="24"/>
        </w:rPr>
        <w:t>table</w:t>
      </w:r>
      <w:r w:rsidRPr="00C6660E">
        <w:rPr>
          <w:rFonts w:ascii="Times" w:hAnsi="Times"/>
          <w:b/>
          <w:bCs/>
          <w:i/>
          <w:iCs/>
          <w:sz w:val="24"/>
          <w:szCs w:val="24"/>
        </w:rPr>
        <w:t xml:space="preserve"> </w:t>
      </w:r>
      <w:r w:rsidRPr="008A780D">
        <w:rPr>
          <w:rFonts w:ascii="Times" w:hAnsi="Times"/>
          <w:b/>
          <w:bCs/>
          <w:sz w:val="24"/>
          <w:szCs w:val="24"/>
        </w:rPr>
        <w:t>by</w:t>
      </w:r>
      <w:r w:rsidR="00C6660E">
        <w:rPr>
          <w:rFonts w:ascii="Times" w:hAnsi="Times"/>
          <w:b/>
          <w:bCs/>
          <w:sz w:val="24"/>
          <w:szCs w:val="24"/>
        </w:rPr>
        <w:t xml:space="preserve"> Trustee Fuller</w:t>
      </w:r>
      <w:r w:rsidRPr="008A780D">
        <w:rPr>
          <w:rFonts w:ascii="Times" w:hAnsi="Times"/>
          <w:b/>
          <w:bCs/>
          <w:sz w:val="24"/>
          <w:szCs w:val="24"/>
        </w:rPr>
        <w:t xml:space="preserve">, Second by </w:t>
      </w:r>
      <w:r w:rsidR="00C6660E">
        <w:rPr>
          <w:rFonts w:ascii="Times" w:hAnsi="Times"/>
          <w:b/>
          <w:bCs/>
          <w:sz w:val="24"/>
          <w:szCs w:val="24"/>
        </w:rPr>
        <w:t>Trustee Werner</w:t>
      </w:r>
      <w:r w:rsidRPr="008A780D">
        <w:rPr>
          <w:rFonts w:ascii="Times" w:hAnsi="Times"/>
          <w:b/>
          <w:bCs/>
          <w:sz w:val="24"/>
          <w:szCs w:val="24"/>
        </w:rPr>
        <w:t xml:space="preserve">.  </w:t>
      </w:r>
    </w:p>
    <w:p w14:paraId="22BA4120" w14:textId="2C16DC89" w:rsidR="002E2B83" w:rsidRPr="002E2B83" w:rsidRDefault="00C6660E" w:rsidP="00760369">
      <w:pPr>
        <w:pStyle w:val="List"/>
        <w:spacing w:line="276" w:lineRule="auto"/>
        <w:ind w:left="360"/>
        <w:rPr>
          <w:rFonts w:ascii="Times New Roman" w:hAnsi="Times New Roman"/>
          <w:b/>
          <w:bCs/>
          <w:sz w:val="24"/>
          <w:szCs w:val="24"/>
        </w:rPr>
      </w:pPr>
      <w:r w:rsidRPr="00FF74E4">
        <w:rPr>
          <w:rFonts w:ascii="Times" w:hAnsi="Times"/>
          <w:b/>
          <w:bCs/>
          <w:sz w:val="24"/>
          <w:szCs w:val="24"/>
        </w:rPr>
        <w:t xml:space="preserve">VOTE             YES    </w:t>
      </w:r>
      <w:r>
        <w:rPr>
          <w:rFonts w:ascii="Times" w:hAnsi="Times"/>
          <w:b/>
          <w:bCs/>
          <w:sz w:val="24"/>
          <w:szCs w:val="24"/>
        </w:rPr>
        <w:t>4</w:t>
      </w:r>
      <w:r w:rsidRPr="00FF74E4">
        <w:rPr>
          <w:rFonts w:ascii="Times" w:hAnsi="Times"/>
          <w:b/>
          <w:bCs/>
          <w:sz w:val="24"/>
          <w:szCs w:val="24"/>
        </w:rPr>
        <w:t xml:space="preserve">       NO</w:t>
      </w:r>
      <w:r>
        <w:rPr>
          <w:rFonts w:ascii="Times" w:hAnsi="Times"/>
          <w:b/>
          <w:bCs/>
          <w:sz w:val="24"/>
          <w:szCs w:val="24"/>
        </w:rPr>
        <w:t xml:space="preserve"> 0 1 Absent</w:t>
      </w:r>
      <w:bookmarkStart w:id="9" w:name="_Hlk8197399"/>
      <w:bookmarkStart w:id="10" w:name="_Hlk514059622"/>
      <w:bookmarkStart w:id="11" w:name="_Hlk511148337"/>
    </w:p>
    <w:p w14:paraId="6EC98CCD" w14:textId="04174E83" w:rsidR="008742EB" w:rsidRDefault="00F91E8D" w:rsidP="00CF6F2A">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I</w:t>
      </w:r>
      <w:r w:rsidR="003937D4">
        <w:rPr>
          <w:rFonts w:ascii="Times New Roman" w:eastAsia="Times New Roman" w:hAnsi="Times New Roman"/>
          <w:b/>
          <w:color w:val="000000"/>
          <w:sz w:val="24"/>
          <w:szCs w:val="24"/>
        </w:rPr>
        <w:t xml:space="preserve">X. </w:t>
      </w:r>
      <w:r w:rsidR="003937D4">
        <w:rPr>
          <w:rFonts w:ascii="Times New Roman" w:eastAsia="Times New Roman" w:hAnsi="Times New Roman"/>
          <w:b/>
          <w:color w:val="000000"/>
          <w:sz w:val="24"/>
          <w:szCs w:val="24"/>
        </w:rPr>
        <w:tab/>
        <w:t>NEW BUSINESS</w:t>
      </w:r>
      <w:bookmarkEnd w:id="9"/>
    </w:p>
    <w:p w14:paraId="19F2589D" w14:textId="62CD14BB" w:rsidR="001052FD" w:rsidRDefault="008742EB" w:rsidP="000A3A67">
      <w:pPr>
        <w:pStyle w:val="ListParagraph"/>
        <w:numPr>
          <w:ilvl w:val="0"/>
          <w:numId w:val="47"/>
        </w:numPr>
        <w:spacing w:line="252" w:lineRule="auto"/>
        <w:jc w:val="both"/>
        <w:rPr>
          <w:rFonts w:ascii="Times" w:hAnsi="Times" w:cs="Times"/>
          <w:b/>
          <w:sz w:val="24"/>
          <w:szCs w:val="24"/>
        </w:rPr>
      </w:pPr>
      <w:bookmarkStart w:id="12" w:name="_Hlk118289398"/>
      <w:r>
        <w:rPr>
          <w:rFonts w:ascii="Times" w:hAnsi="Times" w:cs="Times"/>
          <w:b/>
          <w:sz w:val="24"/>
          <w:szCs w:val="24"/>
        </w:rPr>
        <w:t>Grievance Day</w:t>
      </w:r>
    </w:p>
    <w:p w14:paraId="013E4D90" w14:textId="77777777" w:rsidR="001052FD" w:rsidRDefault="001052FD" w:rsidP="001052FD">
      <w:pPr>
        <w:pStyle w:val="ListParagraph"/>
        <w:ind w:left="576"/>
        <w:rPr>
          <w:rFonts w:ascii="Times" w:hAnsi="Times" w:cs="Times"/>
          <w:b/>
          <w:sz w:val="24"/>
          <w:szCs w:val="24"/>
        </w:rPr>
      </w:pPr>
    </w:p>
    <w:p w14:paraId="6D8CCD37" w14:textId="71FE2A88" w:rsidR="008742EB" w:rsidRPr="008742EB" w:rsidRDefault="008742EB" w:rsidP="008742EB">
      <w:pPr>
        <w:spacing w:after="0" w:line="240" w:lineRule="auto"/>
        <w:rPr>
          <w:rFonts w:ascii="Times New Roman" w:eastAsiaTheme="minorHAnsi" w:hAnsi="Times New Roman"/>
          <w:b/>
          <w:bCs/>
          <w:sz w:val="24"/>
          <w:szCs w:val="24"/>
        </w:rPr>
      </w:pPr>
      <w:r w:rsidRPr="008742EB">
        <w:rPr>
          <w:rFonts w:ascii="Times" w:eastAsiaTheme="minorHAnsi" w:hAnsi="Times" w:cstheme="minorBidi"/>
          <w:b/>
          <w:sz w:val="24"/>
          <w:szCs w:val="24"/>
        </w:rPr>
        <w:t xml:space="preserve">Motion by </w:t>
      </w:r>
      <w:r w:rsidRPr="00760369">
        <w:rPr>
          <w:rFonts w:ascii="Times" w:eastAsiaTheme="minorHAnsi" w:hAnsi="Times" w:cstheme="minorBidi"/>
          <w:b/>
          <w:i/>
          <w:iCs/>
          <w:sz w:val="24"/>
          <w:szCs w:val="24"/>
        </w:rPr>
        <w:t>Trustee</w:t>
      </w:r>
      <w:r w:rsidR="00760369" w:rsidRPr="00760369">
        <w:rPr>
          <w:rFonts w:ascii="Times" w:eastAsiaTheme="minorHAnsi" w:hAnsi="Times" w:cstheme="minorBidi"/>
          <w:b/>
          <w:i/>
          <w:iCs/>
          <w:sz w:val="24"/>
          <w:szCs w:val="24"/>
        </w:rPr>
        <w:t xml:space="preserve"> Werner</w:t>
      </w:r>
      <w:r>
        <w:rPr>
          <w:rFonts w:ascii="Times" w:eastAsiaTheme="minorHAnsi" w:hAnsi="Times" w:cstheme="minorBidi"/>
          <w:b/>
          <w:i/>
          <w:iCs/>
          <w:sz w:val="24"/>
          <w:szCs w:val="24"/>
        </w:rPr>
        <w:t xml:space="preserve"> </w:t>
      </w:r>
      <w:r w:rsidRPr="008742EB">
        <w:rPr>
          <w:rFonts w:ascii="Times" w:eastAsiaTheme="minorHAnsi" w:hAnsi="Times" w:cstheme="minorBidi"/>
          <w:b/>
          <w:sz w:val="24"/>
          <w:szCs w:val="24"/>
        </w:rPr>
        <w:t xml:space="preserve">seconded by </w:t>
      </w:r>
      <w:r w:rsidRPr="008742EB">
        <w:rPr>
          <w:rFonts w:ascii="Times" w:eastAsiaTheme="minorHAnsi" w:hAnsi="Times" w:cstheme="minorBidi"/>
          <w:b/>
          <w:i/>
          <w:iCs/>
          <w:sz w:val="24"/>
          <w:szCs w:val="24"/>
        </w:rPr>
        <w:t>Trustee</w:t>
      </w:r>
      <w:r w:rsidR="00760369">
        <w:rPr>
          <w:rFonts w:ascii="Times" w:eastAsiaTheme="minorHAnsi" w:hAnsi="Times" w:cstheme="minorBidi"/>
          <w:b/>
          <w:i/>
          <w:iCs/>
          <w:sz w:val="24"/>
          <w:szCs w:val="24"/>
        </w:rPr>
        <w:t xml:space="preserve"> Fuller</w:t>
      </w:r>
      <w:r>
        <w:rPr>
          <w:rFonts w:ascii="Times" w:eastAsiaTheme="minorHAnsi" w:hAnsi="Times" w:cstheme="minorBidi"/>
          <w:b/>
          <w:i/>
          <w:iCs/>
          <w:sz w:val="24"/>
          <w:szCs w:val="24"/>
        </w:rPr>
        <w:t xml:space="preserve">    </w:t>
      </w:r>
      <w:r w:rsidRPr="008742EB">
        <w:rPr>
          <w:rFonts w:ascii="Times" w:eastAsiaTheme="minorHAnsi" w:hAnsi="Times" w:cstheme="minorBidi"/>
          <w:b/>
          <w:sz w:val="24"/>
          <w:szCs w:val="24"/>
        </w:rPr>
        <w:t xml:space="preserve">to approve the scheduling of Property Tax </w:t>
      </w:r>
      <w:r w:rsidR="00F247C4">
        <w:rPr>
          <w:rFonts w:ascii="Times" w:eastAsiaTheme="minorHAnsi" w:hAnsi="Times" w:cstheme="minorBidi"/>
          <w:b/>
          <w:sz w:val="24"/>
          <w:szCs w:val="24"/>
        </w:rPr>
        <w:t>G</w:t>
      </w:r>
      <w:r w:rsidRPr="008742EB">
        <w:rPr>
          <w:rFonts w:ascii="Times" w:eastAsiaTheme="minorHAnsi" w:hAnsi="Times" w:cstheme="minorBidi"/>
          <w:b/>
          <w:sz w:val="24"/>
          <w:szCs w:val="24"/>
        </w:rPr>
        <w:t>rievance Day for Wednesday February 2</w:t>
      </w:r>
      <w:r>
        <w:rPr>
          <w:rFonts w:ascii="Times" w:eastAsiaTheme="minorHAnsi" w:hAnsi="Times" w:cstheme="minorBidi"/>
          <w:b/>
          <w:sz w:val="24"/>
          <w:szCs w:val="24"/>
        </w:rPr>
        <w:t>1</w:t>
      </w:r>
      <w:r w:rsidRPr="008742EB">
        <w:rPr>
          <w:rFonts w:ascii="Times" w:eastAsiaTheme="minorHAnsi" w:hAnsi="Times" w:cstheme="minorBidi"/>
          <w:b/>
          <w:sz w:val="24"/>
          <w:szCs w:val="24"/>
        </w:rPr>
        <w:t>, 202</w:t>
      </w:r>
      <w:r>
        <w:rPr>
          <w:rFonts w:ascii="Times" w:eastAsiaTheme="minorHAnsi" w:hAnsi="Times" w:cstheme="minorBidi"/>
          <w:b/>
          <w:sz w:val="24"/>
          <w:szCs w:val="24"/>
        </w:rPr>
        <w:t>4</w:t>
      </w:r>
      <w:r w:rsidRPr="008742EB">
        <w:rPr>
          <w:rFonts w:ascii="Times" w:eastAsiaTheme="minorHAnsi" w:hAnsi="Times" w:cstheme="minorBidi"/>
          <w:b/>
          <w:sz w:val="24"/>
          <w:szCs w:val="24"/>
        </w:rPr>
        <w:t xml:space="preserve"> from 4-8 PM.</w:t>
      </w:r>
      <w:r w:rsidRPr="008742EB">
        <w:rPr>
          <w:rFonts w:asciiTheme="minorHAnsi" w:eastAsiaTheme="minorHAnsi" w:hAnsiTheme="minorHAnsi" w:cstheme="minorBidi"/>
          <w:sz w:val="23"/>
          <w:szCs w:val="23"/>
        </w:rPr>
        <w:t xml:space="preserve"> </w:t>
      </w:r>
      <w:r w:rsidRPr="008742EB">
        <w:rPr>
          <w:rFonts w:ascii="Times New Roman" w:eastAsiaTheme="minorHAnsi" w:hAnsi="Times New Roman"/>
          <w:b/>
          <w:bCs/>
          <w:sz w:val="23"/>
          <w:szCs w:val="23"/>
        </w:rPr>
        <w:t>All Grievances must be presented in person or in writing by such time.</w:t>
      </w:r>
    </w:p>
    <w:p w14:paraId="7AFD3F42" w14:textId="77777777" w:rsidR="001052FD" w:rsidRDefault="001052FD" w:rsidP="001052FD">
      <w:pPr>
        <w:pStyle w:val="ListParagraph"/>
        <w:rPr>
          <w:rFonts w:ascii="Times" w:hAnsi="Times" w:cs="Times"/>
          <w:b/>
          <w:sz w:val="24"/>
          <w:szCs w:val="24"/>
        </w:rPr>
      </w:pPr>
    </w:p>
    <w:p w14:paraId="4AD0B64A" w14:textId="3DB67DBF" w:rsidR="00483E9C" w:rsidRDefault="001052FD" w:rsidP="00B4427F">
      <w:pPr>
        <w:pStyle w:val="ListParagraph"/>
        <w:ind w:left="576"/>
        <w:rPr>
          <w:rFonts w:ascii="Times" w:hAnsi="Times" w:cs="Times"/>
          <w:b/>
          <w:sz w:val="24"/>
          <w:szCs w:val="24"/>
        </w:rPr>
      </w:pPr>
      <w:bookmarkStart w:id="13" w:name="_Hlk152156444"/>
      <w:r>
        <w:rPr>
          <w:rFonts w:ascii="Times" w:hAnsi="Times" w:cs="Times"/>
          <w:b/>
          <w:sz w:val="24"/>
          <w:szCs w:val="24"/>
        </w:rPr>
        <w:t>VOTE:</w:t>
      </w:r>
      <w:r>
        <w:rPr>
          <w:rFonts w:ascii="Times" w:hAnsi="Times" w:cs="Times"/>
          <w:b/>
          <w:sz w:val="24"/>
          <w:szCs w:val="24"/>
        </w:rPr>
        <w:tab/>
        <w:t xml:space="preserve">          YES   </w:t>
      </w:r>
      <w:r w:rsidR="00760369">
        <w:rPr>
          <w:rFonts w:ascii="Times" w:hAnsi="Times" w:cs="Times"/>
          <w:b/>
          <w:sz w:val="24"/>
          <w:szCs w:val="24"/>
        </w:rPr>
        <w:t>4</w:t>
      </w:r>
      <w:r>
        <w:rPr>
          <w:rFonts w:ascii="Times" w:hAnsi="Times" w:cs="Times"/>
          <w:b/>
          <w:sz w:val="24"/>
          <w:szCs w:val="24"/>
        </w:rPr>
        <w:t xml:space="preserve">        NO</w:t>
      </w:r>
      <w:bookmarkEnd w:id="12"/>
      <w:r w:rsidR="00760369">
        <w:rPr>
          <w:rFonts w:ascii="Times" w:hAnsi="Times" w:cs="Times"/>
          <w:b/>
          <w:sz w:val="24"/>
          <w:szCs w:val="24"/>
        </w:rPr>
        <w:t xml:space="preserve"> 0 1 Absent</w:t>
      </w:r>
    </w:p>
    <w:bookmarkEnd w:id="13"/>
    <w:p w14:paraId="7470261A" w14:textId="77777777" w:rsidR="003F4C31" w:rsidRDefault="003F4C31" w:rsidP="00B4427F">
      <w:pPr>
        <w:pStyle w:val="ListParagraph"/>
        <w:ind w:left="576"/>
        <w:rPr>
          <w:rFonts w:ascii="Times" w:hAnsi="Times" w:cs="Times"/>
          <w:b/>
          <w:sz w:val="24"/>
          <w:szCs w:val="24"/>
        </w:rPr>
      </w:pPr>
    </w:p>
    <w:p w14:paraId="7289FA22" w14:textId="08CA6F29" w:rsidR="002A58A4" w:rsidRPr="00F247C4" w:rsidRDefault="002A58A4" w:rsidP="00285BE0">
      <w:pPr>
        <w:pStyle w:val="ListParagraph"/>
        <w:numPr>
          <w:ilvl w:val="0"/>
          <w:numId w:val="47"/>
        </w:numPr>
        <w:rPr>
          <w:rFonts w:ascii="Times New Roman" w:eastAsia="Times New Roman" w:hAnsi="Times New Roman"/>
          <w:b/>
          <w:color w:val="000000"/>
          <w:sz w:val="24"/>
          <w:szCs w:val="24"/>
        </w:rPr>
      </w:pPr>
      <w:bookmarkStart w:id="14" w:name="_Hlk152753159"/>
      <w:r w:rsidRPr="00F247C4">
        <w:rPr>
          <w:rFonts w:ascii="Times New Roman" w:eastAsia="Times New Roman" w:hAnsi="Times New Roman"/>
          <w:b/>
          <w:color w:val="000000"/>
          <w:sz w:val="24"/>
          <w:szCs w:val="24"/>
        </w:rPr>
        <w:t xml:space="preserve">Acceptance of resignation William </w:t>
      </w:r>
      <w:proofErr w:type="spellStart"/>
      <w:r w:rsidRPr="00F247C4">
        <w:rPr>
          <w:rFonts w:ascii="Times New Roman" w:eastAsia="Times New Roman" w:hAnsi="Times New Roman"/>
          <w:b/>
          <w:color w:val="000000"/>
          <w:sz w:val="24"/>
          <w:szCs w:val="24"/>
        </w:rPr>
        <w:t>Pillmeier</w:t>
      </w:r>
      <w:proofErr w:type="spellEnd"/>
    </w:p>
    <w:p w14:paraId="324DD87F" w14:textId="5E7FD6C8" w:rsidR="002A58A4" w:rsidRPr="002A58A4" w:rsidRDefault="002A58A4" w:rsidP="002A58A4">
      <w:pPr>
        <w:rPr>
          <w:rFonts w:ascii="Times New Roman" w:eastAsia="Times New Roman" w:hAnsi="Times New Roman"/>
          <w:b/>
          <w:color w:val="000000"/>
          <w:sz w:val="24"/>
          <w:szCs w:val="24"/>
        </w:rPr>
      </w:pPr>
      <w:r w:rsidRPr="002A58A4">
        <w:rPr>
          <w:rFonts w:ascii="Times New Roman" w:eastAsia="Times New Roman" w:hAnsi="Times New Roman"/>
          <w:b/>
          <w:color w:val="000000"/>
          <w:sz w:val="24"/>
          <w:szCs w:val="24"/>
        </w:rPr>
        <w:t xml:space="preserve">Motion to accept the resignation of Mr. </w:t>
      </w:r>
      <w:proofErr w:type="spellStart"/>
      <w:r w:rsidRPr="002A58A4">
        <w:rPr>
          <w:rFonts w:ascii="Times New Roman" w:eastAsia="Times New Roman" w:hAnsi="Times New Roman"/>
          <w:b/>
          <w:color w:val="000000"/>
          <w:sz w:val="24"/>
          <w:szCs w:val="24"/>
        </w:rPr>
        <w:t>Pillmeier</w:t>
      </w:r>
      <w:proofErr w:type="spellEnd"/>
      <w:r w:rsidRPr="002A58A4">
        <w:rPr>
          <w:rFonts w:ascii="Times New Roman" w:eastAsia="Times New Roman" w:hAnsi="Times New Roman"/>
          <w:b/>
          <w:color w:val="000000"/>
          <w:sz w:val="24"/>
          <w:szCs w:val="24"/>
        </w:rPr>
        <w:t xml:space="preserve"> from the Zoning Board</w:t>
      </w:r>
      <w:r>
        <w:rPr>
          <w:rFonts w:ascii="Times New Roman" w:eastAsia="Times New Roman" w:hAnsi="Times New Roman"/>
          <w:b/>
          <w:color w:val="000000"/>
          <w:sz w:val="24"/>
          <w:szCs w:val="24"/>
        </w:rPr>
        <w:t xml:space="preserve"> effective immediately.</w:t>
      </w:r>
    </w:p>
    <w:p w14:paraId="6F775A93" w14:textId="11515F93" w:rsidR="002A58A4" w:rsidRPr="002A58A4" w:rsidRDefault="002A58A4" w:rsidP="002A58A4">
      <w:pPr>
        <w:rPr>
          <w:rFonts w:ascii="Times New Roman" w:eastAsia="Times New Roman" w:hAnsi="Times New Roman"/>
          <w:b/>
          <w:color w:val="000000"/>
          <w:sz w:val="24"/>
          <w:szCs w:val="24"/>
        </w:rPr>
      </w:pPr>
      <w:r w:rsidRPr="002A58A4">
        <w:rPr>
          <w:rFonts w:ascii="Times New Roman" w:eastAsia="Times New Roman" w:hAnsi="Times New Roman"/>
          <w:b/>
          <w:color w:val="000000"/>
          <w:sz w:val="24"/>
          <w:szCs w:val="24"/>
        </w:rPr>
        <w:t xml:space="preserve">Motion by Trustee </w:t>
      </w:r>
      <w:r w:rsidR="00760369">
        <w:rPr>
          <w:rFonts w:ascii="Times New Roman" w:eastAsia="Times New Roman" w:hAnsi="Times New Roman"/>
          <w:b/>
          <w:color w:val="000000"/>
          <w:sz w:val="24"/>
          <w:szCs w:val="24"/>
        </w:rPr>
        <w:t>Roach</w:t>
      </w:r>
      <w:r w:rsidRPr="002A58A4">
        <w:rPr>
          <w:rFonts w:ascii="Times New Roman" w:eastAsia="Times New Roman" w:hAnsi="Times New Roman"/>
          <w:b/>
          <w:color w:val="000000"/>
          <w:sz w:val="24"/>
          <w:szCs w:val="24"/>
        </w:rPr>
        <w:t xml:space="preserve">  seconded by Trustee </w:t>
      </w:r>
      <w:r w:rsidR="00760369">
        <w:rPr>
          <w:rFonts w:ascii="Times New Roman" w:eastAsia="Times New Roman" w:hAnsi="Times New Roman"/>
          <w:b/>
          <w:color w:val="000000"/>
          <w:sz w:val="24"/>
          <w:szCs w:val="24"/>
        </w:rPr>
        <w:t>Werner</w:t>
      </w:r>
      <w:r w:rsidRPr="002A58A4">
        <w:rPr>
          <w:rFonts w:ascii="Times New Roman" w:eastAsia="Times New Roman" w:hAnsi="Times New Roman"/>
          <w:b/>
          <w:color w:val="000000"/>
          <w:sz w:val="24"/>
          <w:szCs w:val="24"/>
        </w:rPr>
        <w:t xml:space="preserve">           </w:t>
      </w:r>
    </w:p>
    <w:p w14:paraId="269F5346" w14:textId="38AB8FDA" w:rsidR="00760369" w:rsidRDefault="002A58A4" w:rsidP="003F4C31">
      <w:pPr>
        <w:rPr>
          <w:rFonts w:ascii="Times New Roman" w:eastAsia="Times New Roman" w:hAnsi="Times New Roman"/>
          <w:b/>
          <w:color w:val="000000"/>
          <w:sz w:val="24"/>
          <w:szCs w:val="24"/>
        </w:rPr>
      </w:pPr>
      <w:r w:rsidRPr="002A58A4">
        <w:rPr>
          <w:rFonts w:ascii="Times New Roman" w:eastAsia="Times New Roman" w:hAnsi="Times New Roman"/>
          <w:b/>
          <w:color w:val="000000"/>
          <w:sz w:val="24"/>
          <w:szCs w:val="24"/>
        </w:rPr>
        <w:t xml:space="preserve">         VOTE:</w:t>
      </w:r>
      <w:r w:rsidRPr="002A58A4">
        <w:rPr>
          <w:rFonts w:ascii="Times New Roman" w:eastAsia="Times New Roman" w:hAnsi="Times New Roman"/>
          <w:b/>
          <w:color w:val="000000"/>
          <w:sz w:val="24"/>
          <w:szCs w:val="24"/>
        </w:rPr>
        <w:tab/>
        <w:t xml:space="preserve">          YES     </w:t>
      </w:r>
      <w:r w:rsidR="00760369">
        <w:rPr>
          <w:rFonts w:ascii="Times New Roman" w:eastAsia="Times New Roman" w:hAnsi="Times New Roman"/>
          <w:b/>
          <w:color w:val="000000"/>
          <w:sz w:val="24"/>
          <w:szCs w:val="24"/>
        </w:rPr>
        <w:t>4</w:t>
      </w:r>
      <w:r w:rsidRPr="002A58A4">
        <w:rPr>
          <w:rFonts w:ascii="Times New Roman" w:eastAsia="Times New Roman" w:hAnsi="Times New Roman"/>
          <w:b/>
          <w:color w:val="000000"/>
          <w:sz w:val="24"/>
          <w:szCs w:val="24"/>
        </w:rPr>
        <w:t xml:space="preserve">      NO</w:t>
      </w:r>
      <w:r w:rsidR="00760369">
        <w:rPr>
          <w:rFonts w:ascii="Times New Roman" w:eastAsia="Times New Roman" w:hAnsi="Times New Roman"/>
          <w:b/>
          <w:color w:val="000000"/>
          <w:sz w:val="24"/>
          <w:szCs w:val="24"/>
        </w:rPr>
        <w:t xml:space="preserve"> 0 1 Absent</w:t>
      </w:r>
    </w:p>
    <w:p w14:paraId="334F1BD7" w14:textId="179CDD27" w:rsidR="00760369" w:rsidRPr="00760369" w:rsidRDefault="00760369" w:rsidP="00760369">
      <w:pPr>
        <w:pStyle w:val="ListParagraph"/>
        <w:numPr>
          <w:ilvl w:val="0"/>
          <w:numId w:val="47"/>
        </w:numPr>
        <w:rPr>
          <w:rFonts w:ascii="Times New Roman" w:eastAsia="Times New Roman" w:hAnsi="Times New Roman"/>
          <w:b/>
          <w:color w:val="000000"/>
          <w:sz w:val="24"/>
          <w:szCs w:val="24"/>
        </w:rPr>
      </w:pPr>
      <w:r w:rsidRPr="00760369">
        <w:rPr>
          <w:rFonts w:ascii="Times New Roman" w:eastAsia="Times New Roman" w:hAnsi="Times New Roman"/>
          <w:b/>
          <w:color w:val="000000"/>
          <w:sz w:val="24"/>
          <w:szCs w:val="24"/>
        </w:rPr>
        <w:t>Zoning Board of Appeals Appointment</w:t>
      </w:r>
    </w:p>
    <w:p w14:paraId="7CEBC2E5" w14:textId="0A70138E" w:rsidR="00760369" w:rsidRPr="00760369" w:rsidRDefault="00760369" w:rsidP="00760369">
      <w:pPr>
        <w:rPr>
          <w:rFonts w:ascii="Times New Roman" w:eastAsia="Times New Roman" w:hAnsi="Times New Roman"/>
          <w:b/>
          <w:color w:val="000000"/>
          <w:sz w:val="24"/>
          <w:szCs w:val="24"/>
        </w:rPr>
      </w:pPr>
      <w:r w:rsidRPr="00760369">
        <w:rPr>
          <w:rFonts w:ascii="Times New Roman" w:eastAsia="Times New Roman" w:hAnsi="Times New Roman"/>
          <w:b/>
          <w:color w:val="000000"/>
          <w:sz w:val="24"/>
          <w:szCs w:val="24"/>
        </w:rPr>
        <w:t xml:space="preserve">Motion by Trustee </w:t>
      </w:r>
      <w:r>
        <w:rPr>
          <w:rFonts w:ascii="Times New Roman" w:eastAsia="Times New Roman" w:hAnsi="Times New Roman"/>
          <w:b/>
          <w:color w:val="000000"/>
          <w:sz w:val="24"/>
          <w:szCs w:val="24"/>
        </w:rPr>
        <w:t>Werner</w:t>
      </w:r>
      <w:r w:rsidRPr="00760369">
        <w:rPr>
          <w:rFonts w:ascii="Times New Roman" w:eastAsia="Times New Roman" w:hAnsi="Times New Roman"/>
          <w:b/>
          <w:color w:val="000000"/>
          <w:sz w:val="24"/>
          <w:szCs w:val="24"/>
        </w:rPr>
        <w:t xml:space="preserve"> seconded by Trustee  </w:t>
      </w:r>
      <w:r>
        <w:rPr>
          <w:rFonts w:ascii="Times New Roman" w:eastAsia="Times New Roman" w:hAnsi="Times New Roman"/>
          <w:b/>
          <w:color w:val="000000"/>
          <w:sz w:val="24"/>
          <w:szCs w:val="24"/>
        </w:rPr>
        <w:t>Roach</w:t>
      </w:r>
      <w:r w:rsidRPr="00760369">
        <w:rPr>
          <w:rFonts w:ascii="Times New Roman" w:eastAsia="Times New Roman" w:hAnsi="Times New Roman"/>
          <w:b/>
          <w:color w:val="000000"/>
          <w:sz w:val="24"/>
          <w:szCs w:val="24"/>
        </w:rPr>
        <w:t xml:space="preserve">  to approve the appointment of   </w:t>
      </w:r>
    </w:p>
    <w:p w14:paraId="7BA0C971" w14:textId="77777777" w:rsidR="00760369" w:rsidRPr="00760369" w:rsidRDefault="00760369" w:rsidP="00760369">
      <w:pPr>
        <w:rPr>
          <w:rFonts w:ascii="Times New Roman" w:eastAsia="Times New Roman" w:hAnsi="Times New Roman"/>
          <w:b/>
          <w:color w:val="000000"/>
          <w:sz w:val="24"/>
          <w:szCs w:val="24"/>
        </w:rPr>
      </w:pPr>
      <w:r w:rsidRPr="00760369">
        <w:rPr>
          <w:rFonts w:ascii="Times New Roman" w:eastAsia="Times New Roman" w:hAnsi="Times New Roman"/>
          <w:b/>
          <w:color w:val="000000"/>
          <w:sz w:val="24"/>
          <w:szCs w:val="24"/>
        </w:rPr>
        <w:t xml:space="preserve">Allison Orlando to complete the term of  William </w:t>
      </w:r>
      <w:proofErr w:type="spellStart"/>
      <w:r w:rsidRPr="00760369">
        <w:rPr>
          <w:rFonts w:ascii="Times New Roman" w:eastAsia="Times New Roman" w:hAnsi="Times New Roman"/>
          <w:b/>
          <w:color w:val="000000"/>
          <w:sz w:val="24"/>
          <w:szCs w:val="24"/>
        </w:rPr>
        <w:t>Pillmeier</w:t>
      </w:r>
      <w:proofErr w:type="spellEnd"/>
      <w:r w:rsidRPr="00760369">
        <w:rPr>
          <w:rFonts w:ascii="Times New Roman" w:eastAsia="Times New Roman" w:hAnsi="Times New Roman"/>
          <w:b/>
          <w:color w:val="000000"/>
          <w:sz w:val="24"/>
          <w:szCs w:val="24"/>
        </w:rPr>
        <w:t xml:space="preserve"> expiring May 31, 2024.                                                                </w:t>
      </w:r>
    </w:p>
    <w:p w14:paraId="625CF6CD" w14:textId="7C959964" w:rsidR="00760369" w:rsidRDefault="00760369" w:rsidP="00760369">
      <w:pPr>
        <w:rPr>
          <w:rFonts w:ascii="Times New Roman" w:eastAsia="Times New Roman" w:hAnsi="Times New Roman"/>
          <w:b/>
          <w:color w:val="000000"/>
          <w:sz w:val="24"/>
          <w:szCs w:val="24"/>
        </w:rPr>
      </w:pPr>
      <w:r w:rsidRPr="00760369">
        <w:rPr>
          <w:rFonts w:ascii="Times New Roman" w:eastAsia="Times New Roman" w:hAnsi="Times New Roman"/>
          <w:b/>
          <w:color w:val="000000"/>
          <w:sz w:val="24"/>
          <w:szCs w:val="24"/>
        </w:rPr>
        <w:t xml:space="preserve">         VOTE:</w:t>
      </w:r>
      <w:r w:rsidRPr="00760369">
        <w:rPr>
          <w:rFonts w:ascii="Times New Roman" w:eastAsia="Times New Roman" w:hAnsi="Times New Roman"/>
          <w:b/>
          <w:color w:val="000000"/>
          <w:sz w:val="24"/>
          <w:szCs w:val="24"/>
        </w:rPr>
        <w:tab/>
        <w:t xml:space="preserve">          YES    </w:t>
      </w:r>
      <w:r w:rsidR="00A23A18">
        <w:rPr>
          <w:rFonts w:ascii="Times New Roman" w:eastAsia="Times New Roman" w:hAnsi="Times New Roman"/>
          <w:b/>
          <w:color w:val="000000"/>
          <w:sz w:val="24"/>
          <w:szCs w:val="24"/>
        </w:rPr>
        <w:t>4</w:t>
      </w:r>
      <w:r w:rsidRPr="00760369">
        <w:rPr>
          <w:rFonts w:ascii="Times New Roman" w:eastAsia="Times New Roman" w:hAnsi="Times New Roman"/>
          <w:b/>
          <w:color w:val="000000"/>
          <w:sz w:val="24"/>
          <w:szCs w:val="24"/>
        </w:rPr>
        <w:t xml:space="preserve">       NO</w:t>
      </w:r>
      <w:r w:rsidR="00A23A18">
        <w:rPr>
          <w:rFonts w:ascii="Times New Roman" w:eastAsia="Times New Roman" w:hAnsi="Times New Roman"/>
          <w:b/>
          <w:color w:val="000000"/>
          <w:sz w:val="24"/>
          <w:szCs w:val="24"/>
        </w:rPr>
        <w:t xml:space="preserve"> 0 1 Absent</w:t>
      </w:r>
    </w:p>
    <w:p w14:paraId="1099911D" w14:textId="453B8728" w:rsidR="006E59B6" w:rsidRDefault="006E59B6" w:rsidP="00760369">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Clerk Wierzbicki administers the Oath of office. </w:t>
      </w:r>
    </w:p>
    <w:p w14:paraId="3D06605C" w14:textId="77777777" w:rsidR="006E59B6" w:rsidRPr="00760369" w:rsidRDefault="006E59B6" w:rsidP="00760369">
      <w:pPr>
        <w:rPr>
          <w:rFonts w:ascii="Times New Roman" w:eastAsia="Times New Roman" w:hAnsi="Times New Roman"/>
          <w:b/>
          <w:color w:val="000000"/>
          <w:sz w:val="24"/>
          <w:szCs w:val="24"/>
        </w:rPr>
      </w:pPr>
    </w:p>
    <w:p w14:paraId="4BBF270B" w14:textId="77777777" w:rsidR="00760369" w:rsidRDefault="00760369" w:rsidP="003F4C31">
      <w:pPr>
        <w:rPr>
          <w:rFonts w:ascii="Times New Roman" w:eastAsia="Times New Roman" w:hAnsi="Times New Roman"/>
          <w:b/>
          <w:color w:val="000000"/>
          <w:sz w:val="24"/>
          <w:szCs w:val="24"/>
        </w:rPr>
      </w:pPr>
    </w:p>
    <w:bookmarkEnd w:id="14"/>
    <w:p w14:paraId="13B0A0EA" w14:textId="77777777" w:rsidR="008505E6" w:rsidRDefault="008505E6" w:rsidP="003F4C31">
      <w:pPr>
        <w:rPr>
          <w:rFonts w:ascii="Times New Roman" w:eastAsia="Times New Roman" w:hAnsi="Times New Roman"/>
          <w:b/>
          <w:color w:val="000000"/>
          <w:sz w:val="24"/>
          <w:szCs w:val="24"/>
        </w:rPr>
      </w:pPr>
    </w:p>
    <w:p w14:paraId="1863329B" w14:textId="1AB22305" w:rsidR="008505E6" w:rsidRPr="00F247C4" w:rsidRDefault="008505E6" w:rsidP="00BB5EC8">
      <w:pPr>
        <w:pStyle w:val="ListParagraph"/>
        <w:numPr>
          <w:ilvl w:val="0"/>
          <w:numId w:val="47"/>
        </w:numPr>
        <w:rPr>
          <w:rFonts w:ascii="Times New Roman" w:eastAsia="Times New Roman" w:hAnsi="Times New Roman"/>
          <w:b/>
          <w:color w:val="000000"/>
          <w:sz w:val="24"/>
          <w:szCs w:val="24"/>
        </w:rPr>
      </w:pPr>
      <w:r w:rsidRPr="00F247C4">
        <w:rPr>
          <w:rFonts w:ascii="Times New Roman" w:eastAsia="Times New Roman" w:hAnsi="Times New Roman"/>
          <w:b/>
          <w:color w:val="000000"/>
          <w:sz w:val="24"/>
          <w:szCs w:val="24"/>
        </w:rPr>
        <w:t xml:space="preserve">DPW Laborer </w:t>
      </w:r>
    </w:p>
    <w:p w14:paraId="61DD3B93" w14:textId="024C1FBC" w:rsidR="008505E6" w:rsidRPr="008505E6" w:rsidRDefault="008505E6" w:rsidP="008505E6">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by  </w:t>
      </w:r>
      <w:r w:rsidR="00A23A18" w:rsidRPr="00741BC6">
        <w:rPr>
          <w:rFonts w:ascii="Times New Roman" w:eastAsia="Times New Roman" w:hAnsi="Times New Roman"/>
          <w:b/>
          <w:i/>
          <w:iCs/>
          <w:color w:val="000000"/>
          <w:sz w:val="24"/>
          <w:szCs w:val="24"/>
        </w:rPr>
        <w:t>Trustee Werner</w:t>
      </w:r>
      <w:r w:rsidR="00741BC6">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second by </w:t>
      </w:r>
      <w:bookmarkStart w:id="15" w:name="_Hlk152849093"/>
      <w:r w:rsidR="00741BC6" w:rsidRPr="00741BC6">
        <w:rPr>
          <w:rFonts w:ascii="Times New Roman" w:eastAsia="Times New Roman" w:hAnsi="Times New Roman"/>
          <w:b/>
          <w:i/>
          <w:iCs/>
          <w:color w:val="000000"/>
          <w:sz w:val="24"/>
          <w:szCs w:val="24"/>
        </w:rPr>
        <w:t>Trustee Roach</w:t>
      </w:r>
      <w:r>
        <w:rPr>
          <w:rFonts w:ascii="Times New Roman" w:eastAsia="Times New Roman" w:hAnsi="Times New Roman"/>
          <w:b/>
          <w:color w:val="000000"/>
          <w:sz w:val="24"/>
          <w:szCs w:val="24"/>
        </w:rPr>
        <w:t xml:space="preserve"> </w:t>
      </w:r>
      <w:bookmarkEnd w:id="15"/>
      <w:r>
        <w:rPr>
          <w:rFonts w:ascii="Times New Roman" w:eastAsia="Times New Roman" w:hAnsi="Times New Roman"/>
          <w:b/>
          <w:color w:val="000000"/>
          <w:sz w:val="24"/>
          <w:szCs w:val="24"/>
        </w:rPr>
        <w:t>to approve the hiring of Daniel Tobin as a DPW Laborer at the rate of $18.75/hour per contract beginning January 2, 2024</w:t>
      </w:r>
    </w:p>
    <w:p w14:paraId="6E5F5233" w14:textId="4C6CF448" w:rsidR="00145B0B" w:rsidRPr="00145B0B" w:rsidRDefault="008505E6" w:rsidP="00145B0B">
      <w:pPr>
        <w:spacing w:after="0" w:line="240" w:lineRule="auto"/>
        <w:ind w:left="576"/>
        <w:contextualSpacing/>
        <w:rPr>
          <w:rFonts w:ascii="Times New Roman" w:eastAsia="Times New Roman" w:hAnsi="Times New Roman"/>
          <w:b/>
          <w:color w:val="000000"/>
          <w:sz w:val="24"/>
          <w:szCs w:val="24"/>
        </w:rPr>
      </w:pPr>
      <w:bookmarkStart w:id="16" w:name="_Hlk152763652"/>
      <w:r w:rsidRPr="008505E6">
        <w:rPr>
          <w:rFonts w:ascii="Times New Roman" w:eastAsia="Times New Roman" w:hAnsi="Times New Roman"/>
          <w:b/>
          <w:color w:val="000000"/>
          <w:sz w:val="24"/>
          <w:szCs w:val="24"/>
        </w:rPr>
        <w:t>VOTE:</w:t>
      </w:r>
      <w:r w:rsidRPr="008505E6">
        <w:rPr>
          <w:rFonts w:ascii="Times New Roman" w:eastAsia="Times New Roman" w:hAnsi="Times New Roman"/>
          <w:b/>
          <w:color w:val="000000"/>
          <w:sz w:val="24"/>
          <w:szCs w:val="24"/>
        </w:rPr>
        <w:tab/>
        <w:t xml:space="preserve">          YES    </w:t>
      </w:r>
      <w:r w:rsidR="00741BC6">
        <w:rPr>
          <w:rFonts w:ascii="Times New Roman" w:eastAsia="Times New Roman" w:hAnsi="Times New Roman"/>
          <w:b/>
          <w:color w:val="000000"/>
          <w:sz w:val="24"/>
          <w:szCs w:val="24"/>
        </w:rPr>
        <w:t>4</w:t>
      </w:r>
      <w:r w:rsidRPr="008505E6">
        <w:rPr>
          <w:rFonts w:ascii="Times New Roman" w:eastAsia="Times New Roman" w:hAnsi="Times New Roman"/>
          <w:b/>
          <w:color w:val="000000"/>
          <w:sz w:val="24"/>
          <w:szCs w:val="24"/>
        </w:rPr>
        <w:t xml:space="preserve">       NO</w:t>
      </w:r>
      <w:r w:rsidR="00741BC6">
        <w:rPr>
          <w:rFonts w:ascii="Times New Roman" w:eastAsia="Times New Roman" w:hAnsi="Times New Roman"/>
          <w:b/>
          <w:color w:val="000000"/>
          <w:sz w:val="24"/>
          <w:szCs w:val="24"/>
        </w:rPr>
        <w:t xml:space="preserve"> 0 1 Absent</w:t>
      </w:r>
    </w:p>
    <w:bookmarkEnd w:id="16"/>
    <w:p w14:paraId="2DBA3BC2" w14:textId="77777777" w:rsidR="00266E5E" w:rsidRPr="00266E5E" w:rsidRDefault="00266E5E" w:rsidP="00266E5E">
      <w:pPr>
        <w:spacing w:after="0" w:line="240" w:lineRule="auto"/>
        <w:rPr>
          <w:rFonts w:ascii="Times New Roman" w:eastAsia="Times New Roman" w:hAnsi="Times New Roman"/>
          <w:b/>
          <w:color w:val="000000"/>
          <w:sz w:val="24"/>
          <w:szCs w:val="24"/>
        </w:rPr>
      </w:pPr>
    </w:p>
    <w:p w14:paraId="6C91F7D2" w14:textId="36DD1F56" w:rsidR="00352865" w:rsidRDefault="00352865" w:rsidP="00266E5E">
      <w:pPr>
        <w:spacing w:after="0" w:line="240" w:lineRule="auto"/>
        <w:rPr>
          <w:rFonts w:ascii="Times New Roman" w:eastAsia="Times New Roman" w:hAnsi="Times New Roman"/>
          <w:b/>
          <w:color w:val="000000"/>
          <w:sz w:val="24"/>
          <w:szCs w:val="24"/>
        </w:rPr>
      </w:pPr>
    </w:p>
    <w:p w14:paraId="1FBC38A9" w14:textId="36DB3C80" w:rsidR="00A750E4" w:rsidRDefault="00FF74E4" w:rsidP="00FF74E4">
      <w:pPr>
        <w:pStyle w:val="ListParagraph"/>
        <w:numPr>
          <w:ilvl w:val="0"/>
          <w:numId w:val="47"/>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Police camera installation</w:t>
      </w:r>
    </w:p>
    <w:p w14:paraId="662D385D" w14:textId="77777777" w:rsidR="00FF74E4" w:rsidRDefault="00FF74E4" w:rsidP="00FF74E4">
      <w:pPr>
        <w:spacing w:after="0" w:line="240" w:lineRule="auto"/>
        <w:rPr>
          <w:rFonts w:ascii="Times New Roman" w:eastAsia="Times New Roman" w:hAnsi="Times New Roman"/>
          <w:b/>
          <w:color w:val="000000"/>
          <w:sz w:val="24"/>
          <w:szCs w:val="24"/>
        </w:rPr>
      </w:pPr>
    </w:p>
    <w:p w14:paraId="0BCE3CBE" w14:textId="22568737" w:rsidR="00FF74E4" w:rsidRPr="00FF74E4" w:rsidRDefault="00FF74E4" w:rsidP="00FF74E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approve the quote in the amount of $2500.00 </w:t>
      </w:r>
      <w:r w:rsidR="002A58A4">
        <w:rPr>
          <w:rFonts w:ascii="Times New Roman" w:eastAsia="Times New Roman" w:hAnsi="Times New Roman"/>
          <w:b/>
          <w:color w:val="000000"/>
          <w:sz w:val="24"/>
          <w:szCs w:val="24"/>
        </w:rPr>
        <w:t xml:space="preserve"> from East-Tek Security Systems </w:t>
      </w:r>
      <w:r>
        <w:rPr>
          <w:rFonts w:ascii="Times New Roman" w:eastAsia="Times New Roman" w:hAnsi="Times New Roman"/>
          <w:b/>
          <w:color w:val="000000"/>
          <w:sz w:val="24"/>
          <w:szCs w:val="24"/>
        </w:rPr>
        <w:t>plus $60.00/year DDNS for purchase and installation.</w:t>
      </w:r>
    </w:p>
    <w:p w14:paraId="52FB3BB9" w14:textId="77777777" w:rsidR="00BF65A7" w:rsidRDefault="00BF65A7" w:rsidP="00352865">
      <w:pPr>
        <w:spacing w:after="0" w:line="240" w:lineRule="auto"/>
        <w:rPr>
          <w:rFonts w:ascii="Times New Roman" w:eastAsia="Times New Roman" w:hAnsi="Times New Roman"/>
          <w:b/>
          <w:color w:val="000000"/>
          <w:sz w:val="24"/>
          <w:szCs w:val="24"/>
        </w:rPr>
      </w:pPr>
    </w:p>
    <w:p w14:paraId="0D0A92FF" w14:textId="2FA03856" w:rsidR="00234B56" w:rsidRDefault="00FF74E4" w:rsidP="00025CCA">
      <w:pPr>
        <w:spacing w:after="0" w:line="240" w:lineRule="auto"/>
        <w:rPr>
          <w:rFonts w:ascii="Times New Roman" w:eastAsia="Times New Roman" w:hAnsi="Times New Roman"/>
          <w:b/>
          <w:color w:val="000000"/>
          <w:sz w:val="24"/>
          <w:szCs w:val="24"/>
        </w:rPr>
      </w:pPr>
      <w:bookmarkStart w:id="17" w:name="_Hlk152849223"/>
      <w:r>
        <w:rPr>
          <w:rFonts w:ascii="Times New Roman" w:eastAsia="Times New Roman" w:hAnsi="Times New Roman"/>
          <w:b/>
          <w:color w:val="000000"/>
          <w:sz w:val="24"/>
          <w:szCs w:val="24"/>
        </w:rPr>
        <w:t xml:space="preserve">Motion by    </w:t>
      </w:r>
      <w:r w:rsidR="00741BC6" w:rsidRPr="00741BC6">
        <w:rPr>
          <w:rFonts w:ascii="Times New Roman" w:eastAsia="Times New Roman" w:hAnsi="Times New Roman"/>
          <w:b/>
          <w:i/>
          <w:iCs/>
          <w:color w:val="000000"/>
          <w:sz w:val="24"/>
          <w:szCs w:val="24"/>
        </w:rPr>
        <w:t>Trustee Werner</w:t>
      </w:r>
      <w:r>
        <w:rPr>
          <w:rFonts w:ascii="Times New Roman" w:eastAsia="Times New Roman" w:hAnsi="Times New Roman"/>
          <w:b/>
          <w:color w:val="000000"/>
          <w:sz w:val="24"/>
          <w:szCs w:val="24"/>
        </w:rPr>
        <w:t xml:space="preserve">   second by</w:t>
      </w:r>
      <w:r w:rsidR="00741BC6">
        <w:rPr>
          <w:rFonts w:ascii="Times New Roman" w:eastAsia="Times New Roman" w:hAnsi="Times New Roman"/>
          <w:b/>
          <w:color w:val="000000"/>
          <w:sz w:val="24"/>
          <w:szCs w:val="24"/>
        </w:rPr>
        <w:t xml:space="preserve"> </w:t>
      </w:r>
      <w:r w:rsidR="00741BC6" w:rsidRPr="00741BC6">
        <w:rPr>
          <w:rFonts w:ascii="Times New Roman" w:eastAsia="Times New Roman" w:hAnsi="Times New Roman"/>
          <w:b/>
          <w:i/>
          <w:iCs/>
          <w:color w:val="000000"/>
          <w:sz w:val="24"/>
          <w:szCs w:val="24"/>
        </w:rPr>
        <w:t>Trustee Roach</w:t>
      </w:r>
    </w:p>
    <w:p w14:paraId="2D1BC404" w14:textId="77777777" w:rsidR="002A58A4" w:rsidRDefault="002A58A4" w:rsidP="00025CCA">
      <w:pPr>
        <w:spacing w:after="0" w:line="240" w:lineRule="auto"/>
        <w:rPr>
          <w:rFonts w:ascii="Times New Roman" w:eastAsia="Times New Roman" w:hAnsi="Times New Roman"/>
          <w:b/>
          <w:color w:val="000000"/>
          <w:sz w:val="24"/>
          <w:szCs w:val="24"/>
        </w:rPr>
      </w:pPr>
    </w:p>
    <w:p w14:paraId="28FB05B3" w14:textId="2EC6C261" w:rsidR="00504E58" w:rsidRDefault="00FF74E4" w:rsidP="00025CCA">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r w:rsidRPr="00FF74E4">
        <w:rPr>
          <w:rFonts w:ascii="Times New Roman" w:eastAsia="Times New Roman" w:hAnsi="Times New Roman"/>
          <w:b/>
          <w:color w:val="000000"/>
          <w:sz w:val="24"/>
          <w:szCs w:val="24"/>
        </w:rPr>
        <w:t>VOTE:</w:t>
      </w:r>
      <w:r w:rsidRPr="00FF74E4">
        <w:rPr>
          <w:rFonts w:ascii="Times New Roman" w:eastAsia="Times New Roman" w:hAnsi="Times New Roman"/>
          <w:b/>
          <w:color w:val="000000"/>
          <w:sz w:val="24"/>
          <w:szCs w:val="24"/>
        </w:rPr>
        <w:tab/>
        <w:t xml:space="preserve">          YES  </w:t>
      </w:r>
      <w:r w:rsidR="00741BC6">
        <w:rPr>
          <w:rFonts w:ascii="Times New Roman" w:eastAsia="Times New Roman" w:hAnsi="Times New Roman"/>
          <w:b/>
          <w:color w:val="000000"/>
          <w:sz w:val="24"/>
          <w:szCs w:val="24"/>
        </w:rPr>
        <w:t>4</w:t>
      </w:r>
      <w:r w:rsidRPr="00FF74E4">
        <w:rPr>
          <w:rFonts w:ascii="Times New Roman" w:eastAsia="Times New Roman" w:hAnsi="Times New Roman"/>
          <w:b/>
          <w:color w:val="000000"/>
          <w:sz w:val="24"/>
          <w:szCs w:val="24"/>
        </w:rPr>
        <w:t xml:space="preserve">    NO</w:t>
      </w:r>
      <w:bookmarkStart w:id="18" w:name="_Hlk152766402"/>
      <w:r w:rsidR="00741BC6">
        <w:rPr>
          <w:rFonts w:ascii="Times New Roman" w:eastAsia="Times New Roman" w:hAnsi="Times New Roman"/>
          <w:b/>
          <w:color w:val="000000"/>
          <w:sz w:val="24"/>
          <w:szCs w:val="24"/>
        </w:rPr>
        <w:t xml:space="preserve"> 0 1 Absent</w:t>
      </w:r>
    </w:p>
    <w:bookmarkEnd w:id="17"/>
    <w:p w14:paraId="38A14996" w14:textId="77777777" w:rsidR="00741BC6" w:rsidRDefault="00741BC6" w:rsidP="00025CCA">
      <w:pPr>
        <w:spacing w:after="0" w:line="240" w:lineRule="auto"/>
        <w:rPr>
          <w:rFonts w:ascii="Times New Roman" w:eastAsia="Times New Roman" w:hAnsi="Times New Roman"/>
          <w:b/>
          <w:color w:val="000000"/>
          <w:sz w:val="24"/>
          <w:szCs w:val="24"/>
        </w:rPr>
      </w:pPr>
    </w:p>
    <w:p w14:paraId="7AC10C82" w14:textId="53D707CA" w:rsidR="00741BC6" w:rsidRDefault="00741BC6" w:rsidP="00741BC6">
      <w:pPr>
        <w:pStyle w:val="ListParagraph"/>
        <w:numPr>
          <w:ilvl w:val="0"/>
          <w:numId w:val="47"/>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FUNFEST Light Parade request </w:t>
      </w:r>
    </w:p>
    <w:p w14:paraId="2F5BA73B" w14:textId="77777777" w:rsidR="00741BC6" w:rsidRDefault="00741BC6" w:rsidP="00741BC6">
      <w:pPr>
        <w:spacing w:after="0" w:line="240" w:lineRule="auto"/>
        <w:rPr>
          <w:rFonts w:ascii="Times New Roman" w:eastAsia="Times New Roman" w:hAnsi="Times New Roman"/>
          <w:b/>
          <w:color w:val="000000"/>
          <w:sz w:val="24"/>
          <w:szCs w:val="24"/>
        </w:rPr>
      </w:pPr>
    </w:p>
    <w:p w14:paraId="39667B00" w14:textId="6ECFFA92" w:rsidR="00741BC6" w:rsidRDefault="00741BC6" w:rsidP="00741BC6">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tentatively approve until reconvene on December 13</w:t>
      </w:r>
      <w:r w:rsidRPr="00741BC6">
        <w:rPr>
          <w:rFonts w:ascii="Times New Roman" w:eastAsia="Times New Roman" w:hAnsi="Times New Roman"/>
          <w:b/>
          <w:color w:val="000000"/>
          <w:sz w:val="24"/>
          <w:szCs w:val="24"/>
          <w:vertAlign w:val="superscript"/>
        </w:rPr>
        <w:t>th</w:t>
      </w:r>
      <w:r>
        <w:rPr>
          <w:rFonts w:ascii="Times New Roman" w:eastAsia="Times New Roman" w:hAnsi="Times New Roman"/>
          <w:b/>
          <w:color w:val="000000"/>
          <w:sz w:val="24"/>
          <w:szCs w:val="24"/>
        </w:rPr>
        <w:t xml:space="preserve"> at 9:00 am parade route </w:t>
      </w:r>
      <w:r w:rsidR="00C832CB">
        <w:rPr>
          <w:rFonts w:ascii="Times New Roman" w:eastAsia="Times New Roman" w:hAnsi="Times New Roman"/>
          <w:b/>
          <w:color w:val="000000"/>
          <w:sz w:val="24"/>
          <w:szCs w:val="24"/>
        </w:rPr>
        <w:t xml:space="preserve">as requested </w:t>
      </w:r>
      <w:r>
        <w:rPr>
          <w:rFonts w:ascii="Times New Roman" w:eastAsia="Times New Roman" w:hAnsi="Times New Roman"/>
          <w:b/>
          <w:color w:val="000000"/>
          <w:sz w:val="24"/>
          <w:szCs w:val="24"/>
        </w:rPr>
        <w:t>on December 22</w:t>
      </w:r>
      <w:r w:rsidRPr="00741BC6">
        <w:rPr>
          <w:rFonts w:ascii="Times New Roman" w:eastAsia="Times New Roman" w:hAnsi="Times New Roman"/>
          <w:b/>
          <w:color w:val="000000"/>
          <w:sz w:val="24"/>
          <w:szCs w:val="24"/>
          <w:vertAlign w:val="superscript"/>
        </w:rPr>
        <w:t>nd</w:t>
      </w:r>
      <w:r w:rsidR="00C832CB">
        <w:rPr>
          <w:rFonts w:ascii="Times New Roman" w:eastAsia="Times New Roman" w:hAnsi="Times New Roman"/>
          <w:b/>
          <w:color w:val="000000"/>
          <w:sz w:val="24"/>
          <w:szCs w:val="24"/>
          <w:vertAlign w:val="superscript"/>
        </w:rPr>
        <w:t xml:space="preserve">  </w:t>
      </w:r>
      <w:r w:rsidR="00C832CB">
        <w:rPr>
          <w:rFonts w:ascii="Times New Roman" w:eastAsia="Times New Roman" w:hAnsi="Times New Roman"/>
          <w:b/>
          <w:color w:val="000000"/>
          <w:sz w:val="24"/>
          <w:szCs w:val="24"/>
        </w:rPr>
        <w:t xml:space="preserve"> at 5:30 PM</w:t>
      </w:r>
      <w:r>
        <w:rPr>
          <w:rFonts w:ascii="Times New Roman" w:eastAsia="Times New Roman" w:hAnsi="Times New Roman"/>
          <w:b/>
          <w:color w:val="000000"/>
          <w:sz w:val="24"/>
          <w:szCs w:val="24"/>
        </w:rPr>
        <w:t>.</w:t>
      </w:r>
    </w:p>
    <w:p w14:paraId="34D77C5C" w14:textId="77777777" w:rsidR="00C832CB" w:rsidRDefault="00C832CB" w:rsidP="00741BC6">
      <w:pPr>
        <w:spacing w:after="0" w:line="240" w:lineRule="auto"/>
        <w:rPr>
          <w:rFonts w:ascii="Times New Roman" w:eastAsia="Times New Roman" w:hAnsi="Times New Roman"/>
          <w:b/>
          <w:color w:val="000000"/>
          <w:sz w:val="24"/>
          <w:szCs w:val="24"/>
        </w:rPr>
      </w:pPr>
    </w:p>
    <w:p w14:paraId="7FC0CE5D" w14:textId="7952B131" w:rsidR="00C832CB" w:rsidRDefault="00C832CB" w:rsidP="00741BC6">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Mayor Harter stated he needs to discuss with Police Chief to determine manpower.</w:t>
      </w:r>
    </w:p>
    <w:p w14:paraId="0386DC37" w14:textId="77777777" w:rsidR="00741BC6" w:rsidRDefault="00741BC6" w:rsidP="00741BC6">
      <w:pPr>
        <w:spacing w:after="0" w:line="240" w:lineRule="auto"/>
        <w:rPr>
          <w:rFonts w:ascii="Times New Roman" w:eastAsia="Times New Roman" w:hAnsi="Times New Roman"/>
          <w:b/>
          <w:color w:val="000000"/>
          <w:sz w:val="24"/>
          <w:szCs w:val="24"/>
        </w:rPr>
      </w:pPr>
    </w:p>
    <w:p w14:paraId="6673E350" w14:textId="6350AFE5" w:rsidR="00741BC6" w:rsidRDefault="00741BC6" w:rsidP="00741BC6">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by    </w:t>
      </w:r>
      <w:r w:rsidRPr="00741BC6">
        <w:rPr>
          <w:rFonts w:ascii="Times New Roman" w:eastAsia="Times New Roman" w:hAnsi="Times New Roman"/>
          <w:b/>
          <w:i/>
          <w:iCs/>
          <w:color w:val="000000"/>
          <w:sz w:val="24"/>
          <w:szCs w:val="24"/>
        </w:rPr>
        <w:t xml:space="preserve">Trustee </w:t>
      </w:r>
      <w:r>
        <w:rPr>
          <w:rFonts w:ascii="Times New Roman" w:eastAsia="Times New Roman" w:hAnsi="Times New Roman"/>
          <w:b/>
          <w:i/>
          <w:iCs/>
          <w:color w:val="000000"/>
          <w:sz w:val="24"/>
          <w:szCs w:val="24"/>
        </w:rPr>
        <w:t>Full</w:t>
      </w:r>
      <w:r w:rsidRPr="00741BC6">
        <w:rPr>
          <w:rFonts w:ascii="Times New Roman" w:eastAsia="Times New Roman" w:hAnsi="Times New Roman"/>
          <w:b/>
          <w:i/>
          <w:iCs/>
          <w:color w:val="000000"/>
          <w:sz w:val="24"/>
          <w:szCs w:val="24"/>
        </w:rPr>
        <w:t>er</w:t>
      </w:r>
      <w:r>
        <w:rPr>
          <w:rFonts w:ascii="Times New Roman" w:eastAsia="Times New Roman" w:hAnsi="Times New Roman"/>
          <w:b/>
          <w:color w:val="000000"/>
          <w:sz w:val="24"/>
          <w:szCs w:val="24"/>
        </w:rPr>
        <w:t xml:space="preserve">   second by </w:t>
      </w:r>
      <w:r w:rsidRPr="00741BC6">
        <w:rPr>
          <w:rFonts w:ascii="Times New Roman" w:eastAsia="Times New Roman" w:hAnsi="Times New Roman"/>
          <w:b/>
          <w:i/>
          <w:iCs/>
          <w:color w:val="000000"/>
          <w:sz w:val="24"/>
          <w:szCs w:val="24"/>
        </w:rPr>
        <w:t>Trustee Roach</w:t>
      </w:r>
    </w:p>
    <w:p w14:paraId="06E4710C" w14:textId="77777777" w:rsidR="00741BC6" w:rsidRDefault="00741BC6" w:rsidP="00741BC6">
      <w:pPr>
        <w:spacing w:after="0" w:line="240" w:lineRule="auto"/>
        <w:rPr>
          <w:rFonts w:ascii="Times New Roman" w:eastAsia="Times New Roman" w:hAnsi="Times New Roman"/>
          <w:b/>
          <w:color w:val="000000"/>
          <w:sz w:val="24"/>
          <w:szCs w:val="24"/>
        </w:rPr>
      </w:pPr>
    </w:p>
    <w:p w14:paraId="04D18BF1" w14:textId="77777777" w:rsidR="00741BC6" w:rsidRDefault="00741BC6" w:rsidP="00741BC6">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r w:rsidRPr="00FF74E4">
        <w:rPr>
          <w:rFonts w:ascii="Times New Roman" w:eastAsia="Times New Roman" w:hAnsi="Times New Roman"/>
          <w:b/>
          <w:color w:val="000000"/>
          <w:sz w:val="24"/>
          <w:szCs w:val="24"/>
        </w:rPr>
        <w:t>VOTE:</w:t>
      </w:r>
      <w:r w:rsidRPr="00FF74E4">
        <w:rPr>
          <w:rFonts w:ascii="Times New Roman" w:eastAsia="Times New Roman" w:hAnsi="Times New Roman"/>
          <w:b/>
          <w:color w:val="000000"/>
          <w:sz w:val="24"/>
          <w:szCs w:val="24"/>
        </w:rPr>
        <w:tab/>
        <w:t xml:space="preserve">          YES  </w:t>
      </w:r>
      <w:r>
        <w:rPr>
          <w:rFonts w:ascii="Times New Roman" w:eastAsia="Times New Roman" w:hAnsi="Times New Roman"/>
          <w:b/>
          <w:color w:val="000000"/>
          <w:sz w:val="24"/>
          <w:szCs w:val="24"/>
        </w:rPr>
        <w:t>4</w:t>
      </w:r>
      <w:r w:rsidRPr="00FF74E4">
        <w:rPr>
          <w:rFonts w:ascii="Times New Roman" w:eastAsia="Times New Roman" w:hAnsi="Times New Roman"/>
          <w:b/>
          <w:color w:val="000000"/>
          <w:sz w:val="24"/>
          <w:szCs w:val="24"/>
        </w:rPr>
        <w:t xml:space="preserve">    NO</w:t>
      </w:r>
      <w:r>
        <w:rPr>
          <w:rFonts w:ascii="Times New Roman" w:eastAsia="Times New Roman" w:hAnsi="Times New Roman"/>
          <w:b/>
          <w:color w:val="000000"/>
          <w:sz w:val="24"/>
          <w:szCs w:val="24"/>
        </w:rPr>
        <w:t xml:space="preserve"> 0 1 Absent</w:t>
      </w:r>
    </w:p>
    <w:p w14:paraId="10224A64" w14:textId="77777777" w:rsidR="00741BC6" w:rsidRPr="00741BC6" w:rsidRDefault="00741BC6" w:rsidP="00741BC6">
      <w:pPr>
        <w:spacing w:after="0" w:line="240" w:lineRule="auto"/>
        <w:rPr>
          <w:rFonts w:ascii="Times New Roman" w:eastAsia="Times New Roman" w:hAnsi="Times New Roman"/>
          <w:b/>
          <w:color w:val="000000"/>
          <w:sz w:val="24"/>
          <w:szCs w:val="24"/>
        </w:rPr>
      </w:pPr>
    </w:p>
    <w:bookmarkEnd w:id="18"/>
    <w:p w14:paraId="06904E6F" w14:textId="77777777" w:rsidR="00EA1C2E" w:rsidRDefault="00EA1C2E" w:rsidP="00504E58">
      <w:pPr>
        <w:spacing w:after="0" w:line="240" w:lineRule="auto"/>
        <w:rPr>
          <w:rFonts w:ascii="Times New Roman" w:eastAsia="Times New Roman" w:hAnsi="Times New Roman"/>
          <w:b/>
          <w:color w:val="000000"/>
          <w:sz w:val="24"/>
          <w:szCs w:val="24"/>
        </w:rPr>
      </w:pPr>
    </w:p>
    <w:p w14:paraId="152DB3E4" w14:textId="77777777" w:rsidR="00076CB3" w:rsidRDefault="00076CB3" w:rsidP="00325656">
      <w:pPr>
        <w:pStyle w:val="ListParagraph"/>
        <w:spacing w:after="0" w:line="240" w:lineRule="auto"/>
        <w:rPr>
          <w:rFonts w:ascii="Times New Roman" w:eastAsia="Times New Roman" w:hAnsi="Times New Roman" w:cs="Times New Roman"/>
          <w:b/>
          <w:color w:val="000000"/>
          <w:sz w:val="24"/>
          <w:szCs w:val="24"/>
        </w:rPr>
      </w:pPr>
    </w:p>
    <w:bookmarkEnd w:id="10"/>
    <w:bookmarkEnd w:id="11"/>
    <w:p w14:paraId="0E59C9DD" w14:textId="77777777" w:rsidR="00741BC6" w:rsidRDefault="00EC40BA" w:rsidP="00225D76">
      <w:pPr>
        <w:pStyle w:val="NoSpacing"/>
        <w:numPr>
          <w:ilvl w:val="0"/>
          <w:numId w:val="41"/>
        </w:numPr>
        <w:spacing w:line="259" w:lineRule="auto"/>
        <w:ind w:left="576"/>
        <w:rPr>
          <w:rFonts w:ascii="Times New Roman" w:eastAsiaTheme="minorHAnsi" w:hAnsi="Times New Roman"/>
          <w:sz w:val="24"/>
          <w:szCs w:val="24"/>
        </w:rPr>
      </w:pPr>
      <w:r w:rsidRPr="002C08A2">
        <w:rPr>
          <w:rFonts w:ascii="Times New Roman" w:hAnsi="Times New Roman" w:cs="Times New Roman"/>
          <w:b/>
          <w:sz w:val="24"/>
          <w:szCs w:val="24"/>
        </w:rPr>
        <w:t>Meeting Schedule</w:t>
      </w:r>
      <w:r w:rsidR="00A1174A" w:rsidRPr="002C08A2">
        <w:rPr>
          <w:rFonts w:ascii="Times New Roman" w:eastAsiaTheme="minorHAnsi" w:hAnsi="Times New Roman"/>
          <w:sz w:val="24"/>
          <w:szCs w:val="24"/>
        </w:rPr>
        <w:t xml:space="preserve"> </w:t>
      </w:r>
      <w:r w:rsidR="00A503EE" w:rsidRPr="002C08A2">
        <w:rPr>
          <w:rFonts w:ascii="Times New Roman" w:eastAsiaTheme="minorHAnsi" w:hAnsi="Times New Roman"/>
          <w:sz w:val="24"/>
          <w:szCs w:val="24"/>
        </w:rPr>
        <w:t xml:space="preserve">  </w:t>
      </w:r>
      <w:r w:rsidR="002A5D39" w:rsidRPr="002C08A2">
        <w:rPr>
          <w:rFonts w:ascii="Times New Roman" w:eastAsiaTheme="minorHAnsi" w:hAnsi="Times New Roman"/>
          <w:sz w:val="24"/>
          <w:szCs w:val="24"/>
        </w:rPr>
        <w:t xml:space="preserve">   </w:t>
      </w:r>
    </w:p>
    <w:p w14:paraId="63BB90C7" w14:textId="41FC7D25" w:rsidR="002A5D39" w:rsidRPr="002C08A2" w:rsidRDefault="002A5D39" w:rsidP="00741BC6">
      <w:pPr>
        <w:pStyle w:val="NoSpacing"/>
        <w:spacing w:line="259" w:lineRule="auto"/>
        <w:ind w:left="576"/>
        <w:rPr>
          <w:rFonts w:ascii="Times New Roman" w:eastAsiaTheme="minorHAnsi" w:hAnsi="Times New Roman"/>
          <w:sz w:val="24"/>
          <w:szCs w:val="24"/>
        </w:rPr>
      </w:pPr>
      <w:r w:rsidRPr="002C08A2">
        <w:rPr>
          <w:rFonts w:ascii="Times New Roman" w:eastAsiaTheme="minorHAnsi" w:hAnsi="Times New Roman"/>
          <w:sz w:val="24"/>
          <w:szCs w:val="24"/>
        </w:rPr>
        <w:t xml:space="preserve">  </w:t>
      </w:r>
    </w:p>
    <w:p w14:paraId="61AE42C8" w14:textId="5310AE53" w:rsidR="00ED0FE7" w:rsidRDefault="0033252A" w:rsidP="008742EB">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008A4A2C">
        <w:rPr>
          <w:rFonts w:ascii="Times New Roman" w:eastAsiaTheme="minorHAnsi" w:hAnsi="Times New Roman" w:cstheme="minorBidi"/>
          <w:sz w:val="24"/>
          <w:szCs w:val="24"/>
        </w:rPr>
        <w:t xml:space="preserve"> </w:t>
      </w:r>
      <w:r w:rsidR="00741BC6">
        <w:rPr>
          <w:rFonts w:ascii="Times New Roman" w:eastAsiaTheme="minorHAnsi" w:hAnsi="Times New Roman" w:cstheme="minorBidi"/>
          <w:sz w:val="24"/>
          <w:szCs w:val="24"/>
        </w:rPr>
        <w:t>December 13</w:t>
      </w:r>
      <w:r w:rsidR="00741BC6" w:rsidRPr="00741BC6">
        <w:rPr>
          <w:rFonts w:ascii="Times New Roman" w:eastAsiaTheme="minorHAnsi" w:hAnsi="Times New Roman" w:cstheme="minorBidi"/>
          <w:sz w:val="24"/>
          <w:szCs w:val="24"/>
          <w:vertAlign w:val="superscript"/>
        </w:rPr>
        <w:t>th</w:t>
      </w:r>
      <w:r w:rsidR="00741BC6">
        <w:rPr>
          <w:rFonts w:ascii="Times New Roman" w:eastAsiaTheme="minorHAnsi" w:hAnsi="Times New Roman" w:cstheme="minorBidi"/>
          <w:sz w:val="24"/>
          <w:szCs w:val="24"/>
        </w:rPr>
        <w:t>, 2023</w:t>
      </w:r>
      <w:r w:rsidR="00741BC6">
        <w:rPr>
          <w:rFonts w:ascii="Times New Roman" w:eastAsiaTheme="minorHAnsi" w:hAnsi="Times New Roman" w:cstheme="minorBidi"/>
          <w:sz w:val="24"/>
          <w:szCs w:val="24"/>
        </w:rPr>
        <w:tab/>
      </w:r>
      <w:r w:rsidR="00741BC6">
        <w:rPr>
          <w:rFonts w:ascii="Times New Roman" w:eastAsiaTheme="minorHAnsi" w:hAnsi="Times New Roman" w:cstheme="minorBidi"/>
          <w:sz w:val="24"/>
          <w:szCs w:val="24"/>
        </w:rPr>
        <w:tab/>
        <w:t>9:00 AM Special Meeting</w:t>
      </w:r>
      <w:r w:rsidR="008A4A2C">
        <w:rPr>
          <w:rFonts w:ascii="Times New Roman" w:eastAsiaTheme="minorHAnsi" w:hAnsi="Times New Roman" w:cstheme="minorBidi"/>
          <w:sz w:val="24"/>
          <w:szCs w:val="24"/>
        </w:rPr>
        <w:t xml:space="preserve">   </w:t>
      </w:r>
    </w:p>
    <w:p w14:paraId="12BADD27" w14:textId="5CBB3F00" w:rsidR="00C92305" w:rsidRDefault="00ED0FE7" w:rsidP="00ED0FE7">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Pr="00ED0FE7">
        <w:rPr>
          <w:rFonts w:ascii="Times New Roman" w:eastAsiaTheme="minorHAnsi" w:hAnsi="Times New Roman" w:cstheme="minorBidi"/>
          <w:sz w:val="24"/>
          <w:szCs w:val="24"/>
        </w:rPr>
        <w:t xml:space="preserve">    December </w:t>
      </w:r>
      <w:r w:rsidR="00CB7047">
        <w:rPr>
          <w:rFonts w:ascii="Times New Roman" w:eastAsiaTheme="minorHAnsi" w:hAnsi="Times New Roman" w:cstheme="minorBidi"/>
          <w:sz w:val="24"/>
          <w:szCs w:val="24"/>
        </w:rPr>
        <w:t>2</w:t>
      </w:r>
      <w:r w:rsidR="00D73E41">
        <w:rPr>
          <w:rFonts w:ascii="Times New Roman" w:eastAsiaTheme="minorHAnsi" w:hAnsi="Times New Roman" w:cstheme="minorBidi"/>
          <w:sz w:val="24"/>
          <w:szCs w:val="24"/>
        </w:rPr>
        <w:t>0th</w:t>
      </w:r>
      <w:r w:rsidRPr="00ED0FE7">
        <w:rPr>
          <w:rFonts w:ascii="Times New Roman" w:eastAsiaTheme="minorHAnsi" w:hAnsi="Times New Roman" w:cstheme="minorBidi"/>
          <w:sz w:val="24"/>
          <w:szCs w:val="24"/>
        </w:rPr>
        <w:t>, 202</w:t>
      </w:r>
      <w:r w:rsidR="00D73E41">
        <w:rPr>
          <w:rFonts w:ascii="Times New Roman" w:eastAsiaTheme="minorHAnsi" w:hAnsi="Times New Roman" w:cstheme="minorBidi"/>
          <w:sz w:val="24"/>
          <w:szCs w:val="24"/>
        </w:rPr>
        <w:t>3</w:t>
      </w:r>
      <w:r w:rsidRPr="00ED0FE7">
        <w:rPr>
          <w:rFonts w:ascii="Times New Roman" w:eastAsiaTheme="minorHAnsi" w:hAnsi="Times New Roman" w:cstheme="minorBidi"/>
          <w:sz w:val="24"/>
          <w:szCs w:val="24"/>
        </w:rPr>
        <w:t xml:space="preserve">      9:30 AM Work Session</w:t>
      </w:r>
    </w:p>
    <w:p w14:paraId="4340B956" w14:textId="71998D9D" w:rsidR="00ED0FE7" w:rsidRPr="00ED0FE7" w:rsidRDefault="00C92305" w:rsidP="00ED0FE7">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 </w:t>
      </w:r>
      <w:bookmarkStart w:id="19" w:name="_Hlk86401596"/>
      <w:r>
        <w:rPr>
          <w:rFonts w:ascii="Times New Roman" w:eastAsiaTheme="minorHAnsi" w:hAnsi="Times New Roman" w:cstheme="minorBidi"/>
          <w:sz w:val="24"/>
          <w:szCs w:val="24"/>
        </w:rPr>
        <w:t xml:space="preserve">January </w:t>
      </w:r>
      <w:r w:rsidR="00D73E41">
        <w:rPr>
          <w:rFonts w:ascii="Times New Roman" w:eastAsiaTheme="minorHAnsi" w:hAnsi="Times New Roman" w:cstheme="minorBidi"/>
          <w:sz w:val="24"/>
          <w:szCs w:val="24"/>
        </w:rPr>
        <w:t>3rd</w:t>
      </w:r>
      <w:r>
        <w:rPr>
          <w:rFonts w:ascii="Times New Roman" w:eastAsiaTheme="minorHAnsi" w:hAnsi="Times New Roman" w:cstheme="minorBidi"/>
          <w:sz w:val="24"/>
          <w:szCs w:val="24"/>
        </w:rPr>
        <w:t>, 202</w:t>
      </w:r>
      <w:r w:rsidR="00D73E41">
        <w:rPr>
          <w:rFonts w:ascii="Times New Roman" w:eastAsiaTheme="minorHAnsi" w:hAnsi="Times New Roman" w:cstheme="minorBidi"/>
          <w:sz w:val="24"/>
          <w:szCs w:val="24"/>
        </w:rPr>
        <w:t>4</w:t>
      </w:r>
      <w:r>
        <w:rPr>
          <w:rFonts w:ascii="Times New Roman" w:eastAsiaTheme="minorHAnsi" w:hAnsi="Times New Roman" w:cstheme="minorBidi"/>
          <w:sz w:val="24"/>
          <w:szCs w:val="24"/>
        </w:rPr>
        <w:t xml:space="preserve"> </w:t>
      </w:r>
      <w:r w:rsidR="00ED0FE7" w:rsidRPr="00ED0FE7">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bookmarkStart w:id="20" w:name="_Hlk151450551"/>
      <w:r w:rsidRPr="00C92305">
        <w:rPr>
          <w:rFonts w:ascii="Times New Roman" w:eastAsiaTheme="minorHAnsi" w:hAnsi="Times New Roman" w:cstheme="minorBidi"/>
          <w:sz w:val="24"/>
          <w:szCs w:val="24"/>
        </w:rPr>
        <w:t>9:30 AM Work Session 7:30 Meeting</w:t>
      </w:r>
      <w:bookmarkEnd w:id="20"/>
    </w:p>
    <w:bookmarkEnd w:id="19"/>
    <w:p w14:paraId="08E82E18" w14:textId="7F73F070" w:rsidR="00ED0FE7" w:rsidRDefault="00C92305" w:rsidP="00C92305">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ab/>
        <w:t xml:space="preserve"> January 1</w:t>
      </w:r>
      <w:r w:rsidR="00D73E41">
        <w:rPr>
          <w:rFonts w:ascii="Times New Roman" w:eastAsiaTheme="minorHAnsi" w:hAnsi="Times New Roman" w:cstheme="minorBidi"/>
          <w:sz w:val="24"/>
          <w:szCs w:val="24"/>
        </w:rPr>
        <w:t>7</w:t>
      </w:r>
      <w:r w:rsidR="003E3AFE">
        <w:rPr>
          <w:rFonts w:ascii="Times New Roman" w:eastAsiaTheme="minorHAnsi" w:hAnsi="Times New Roman" w:cstheme="minorBidi"/>
          <w:sz w:val="24"/>
          <w:szCs w:val="24"/>
        </w:rPr>
        <w:t>th</w:t>
      </w:r>
      <w:r>
        <w:rPr>
          <w:rFonts w:ascii="Times New Roman" w:eastAsiaTheme="minorHAnsi" w:hAnsi="Times New Roman" w:cstheme="minorBidi"/>
          <w:sz w:val="24"/>
          <w:szCs w:val="24"/>
        </w:rPr>
        <w:t>, 202</w:t>
      </w:r>
      <w:r w:rsidR="00D73E41">
        <w:rPr>
          <w:rFonts w:ascii="Times New Roman" w:eastAsiaTheme="minorHAnsi" w:hAnsi="Times New Roman" w:cstheme="minorBidi"/>
          <w:sz w:val="24"/>
          <w:szCs w:val="24"/>
        </w:rPr>
        <w:t>4</w:t>
      </w:r>
      <w:r w:rsidRPr="00ED0FE7">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Pr="00C92305">
        <w:rPr>
          <w:rFonts w:ascii="Times New Roman" w:eastAsiaTheme="minorHAnsi" w:hAnsi="Times New Roman" w:cstheme="minorBidi"/>
          <w:sz w:val="24"/>
          <w:szCs w:val="24"/>
        </w:rPr>
        <w:t xml:space="preserve">9:30 AM Work Session </w:t>
      </w:r>
    </w:p>
    <w:p w14:paraId="5E809D89" w14:textId="42B8C506" w:rsidR="008742EB" w:rsidRPr="006B4DE7" w:rsidRDefault="008742EB" w:rsidP="00C92305">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 February 7</w:t>
      </w:r>
      <w:r w:rsidRPr="008742EB">
        <w:rPr>
          <w:rFonts w:ascii="Times New Roman" w:eastAsiaTheme="minorHAnsi" w:hAnsi="Times New Roman" w:cstheme="minorBidi"/>
          <w:sz w:val="24"/>
          <w:szCs w:val="24"/>
          <w:vertAlign w:val="superscript"/>
        </w:rPr>
        <w:t>th</w:t>
      </w:r>
      <w:r>
        <w:rPr>
          <w:rFonts w:ascii="Times New Roman" w:eastAsiaTheme="minorHAnsi" w:hAnsi="Times New Roman" w:cstheme="minorBidi"/>
          <w:sz w:val="24"/>
          <w:szCs w:val="24"/>
        </w:rPr>
        <w:t xml:space="preserve">, 2024 </w:t>
      </w:r>
      <w:r>
        <w:rPr>
          <w:rFonts w:ascii="Times New Roman" w:eastAsiaTheme="minorHAnsi" w:hAnsi="Times New Roman" w:cstheme="minorBidi"/>
          <w:sz w:val="24"/>
          <w:szCs w:val="24"/>
        </w:rPr>
        <w:tab/>
        <w:t xml:space="preserve">     </w:t>
      </w:r>
      <w:r w:rsidRPr="008742EB">
        <w:rPr>
          <w:rFonts w:ascii="Times New Roman" w:eastAsiaTheme="minorHAnsi" w:hAnsi="Times New Roman" w:cstheme="minorBidi"/>
          <w:sz w:val="24"/>
          <w:szCs w:val="24"/>
        </w:rPr>
        <w:t>9:30 AM Work Session 7:30 Meeting</w:t>
      </w:r>
      <w:r>
        <w:rPr>
          <w:rFonts w:ascii="Times New Roman" w:eastAsiaTheme="minorHAnsi" w:hAnsi="Times New Roman" w:cstheme="minorBidi"/>
          <w:sz w:val="24"/>
          <w:szCs w:val="24"/>
        </w:rPr>
        <w:tab/>
      </w:r>
    </w:p>
    <w:p w14:paraId="0BB764D9" w14:textId="5C9696BB" w:rsidR="00681480" w:rsidRDefault="008742EB" w:rsidP="009A53AC">
      <w:pPr>
        <w:spacing w:after="0"/>
        <w:ind w:left="576"/>
        <w:rPr>
          <w:rFonts w:ascii="Times New Roman" w:hAnsi="Times New Roman"/>
          <w:sz w:val="24"/>
          <w:szCs w:val="24"/>
        </w:rPr>
      </w:pPr>
      <w:r>
        <w:rPr>
          <w:rFonts w:ascii="Times New Roman" w:hAnsi="Times New Roman"/>
          <w:sz w:val="24"/>
          <w:szCs w:val="24"/>
        </w:rPr>
        <w:tab/>
        <w:t xml:space="preserve"> February 21</w:t>
      </w:r>
      <w:r w:rsidRPr="008742EB">
        <w:rPr>
          <w:rFonts w:ascii="Times New Roman" w:hAnsi="Times New Roman"/>
          <w:sz w:val="24"/>
          <w:szCs w:val="24"/>
          <w:vertAlign w:val="superscript"/>
        </w:rPr>
        <w:t>st</w:t>
      </w:r>
      <w:r>
        <w:rPr>
          <w:rFonts w:ascii="Times New Roman" w:hAnsi="Times New Roman"/>
          <w:sz w:val="24"/>
          <w:szCs w:val="24"/>
        </w:rPr>
        <w:t>, 2024</w:t>
      </w:r>
      <w:r>
        <w:rPr>
          <w:rFonts w:ascii="Times New Roman" w:hAnsi="Times New Roman"/>
          <w:sz w:val="24"/>
          <w:szCs w:val="24"/>
        </w:rPr>
        <w:tab/>
        <w:t xml:space="preserve">     4:00-8:00 PM Grievance Night/ Work Session</w:t>
      </w:r>
    </w:p>
    <w:p w14:paraId="4D2043DB" w14:textId="77777777" w:rsidR="00741BC6" w:rsidRDefault="00741BC6" w:rsidP="009A53AC">
      <w:pPr>
        <w:spacing w:after="0"/>
        <w:ind w:left="576"/>
        <w:rPr>
          <w:rFonts w:ascii="Times New Roman" w:hAnsi="Times New Roman"/>
          <w:sz w:val="24"/>
          <w:szCs w:val="24"/>
        </w:rPr>
      </w:pPr>
    </w:p>
    <w:p w14:paraId="1F930CB6" w14:textId="111895E8" w:rsidR="00741BC6" w:rsidRDefault="00741BC6" w:rsidP="009A53AC">
      <w:pPr>
        <w:spacing w:after="0"/>
        <w:ind w:left="576"/>
        <w:rPr>
          <w:rFonts w:ascii="Times New Roman" w:hAnsi="Times New Roman"/>
          <w:sz w:val="24"/>
          <w:szCs w:val="24"/>
        </w:rPr>
      </w:pPr>
      <w:r>
        <w:rPr>
          <w:rFonts w:ascii="Times New Roman" w:hAnsi="Times New Roman"/>
          <w:sz w:val="24"/>
          <w:szCs w:val="24"/>
        </w:rPr>
        <w:t xml:space="preserve">Mayor Harter </w:t>
      </w:r>
      <w:r w:rsidR="00C832CB">
        <w:rPr>
          <w:rFonts w:ascii="Times New Roman" w:hAnsi="Times New Roman"/>
          <w:sz w:val="24"/>
          <w:szCs w:val="24"/>
        </w:rPr>
        <w:t xml:space="preserve"> Wished everyone a Merry Christma</w:t>
      </w:r>
      <w:r w:rsidR="009F5B18">
        <w:rPr>
          <w:rFonts w:ascii="Times New Roman" w:hAnsi="Times New Roman"/>
          <w:sz w:val="24"/>
          <w:szCs w:val="24"/>
        </w:rPr>
        <w:t xml:space="preserve">s and a Happy Hannukah our annual </w:t>
      </w:r>
      <w:r>
        <w:rPr>
          <w:rFonts w:ascii="Times New Roman" w:hAnsi="Times New Roman"/>
          <w:sz w:val="24"/>
          <w:szCs w:val="24"/>
        </w:rPr>
        <w:t xml:space="preserve">Menorah </w:t>
      </w:r>
      <w:r w:rsidR="00385AFB">
        <w:rPr>
          <w:rFonts w:ascii="Times New Roman" w:hAnsi="Times New Roman"/>
          <w:sz w:val="24"/>
          <w:szCs w:val="24"/>
        </w:rPr>
        <w:t>is December 11</w:t>
      </w:r>
      <w:r w:rsidR="00385AFB" w:rsidRPr="00385AFB">
        <w:rPr>
          <w:rFonts w:ascii="Times New Roman" w:hAnsi="Times New Roman"/>
          <w:sz w:val="24"/>
          <w:szCs w:val="24"/>
          <w:vertAlign w:val="superscript"/>
        </w:rPr>
        <w:t>th</w:t>
      </w:r>
      <w:r w:rsidR="00385AFB">
        <w:rPr>
          <w:rFonts w:ascii="Times New Roman" w:hAnsi="Times New Roman"/>
          <w:sz w:val="24"/>
          <w:szCs w:val="24"/>
        </w:rPr>
        <w:t xml:space="preserve"> at 4:30 PM here at Village Hall.</w:t>
      </w:r>
    </w:p>
    <w:p w14:paraId="55E8C624" w14:textId="77777777" w:rsidR="008742EB" w:rsidRDefault="008742EB" w:rsidP="009A53AC">
      <w:pPr>
        <w:spacing w:after="0"/>
        <w:ind w:left="576"/>
        <w:rPr>
          <w:rFonts w:ascii="Times New Roman" w:hAnsi="Times New Roman"/>
          <w:sz w:val="24"/>
          <w:szCs w:val="24"/>
        </w:rPr>
      </w:pPr>
    </w:p>
    <w:p w14:paraId="2FFF082F" w14:textId="00BA04AE" w:rsidR="00296316" w:rsidRDefault="009A53AC" w:rsidP="00A808FE">
      <w:pPr>
        <w:pStyle w:val="ListParagraph"/>
        <w:numPr>
          <w:ilvl w:val="0"/>
          <w:numId w:val="36"/>
        </w:numPr>
        <w:spacing w:after="0"/>
        <w:rPr>
          <w:rFonts w:ascii="Times New Roman" w:hAnsi="Times New Roman"/>
          <w:b/>
          <w:sz w:val="24"/>
          <w:szCs w:val="24"/>
        </w:rPr>
      </w:pPr>
      <w:r w:rsidRPr="00A808FE">
        <w:rPr>
          <w:rFonts w:ascii="Times New Roman" w:hAnsi="Times New Roman"/>
          <w:b/>
          <w:sz w:val="24"/>
          <w:szCs w:val="24"/>
        </w:rPr>
        <w:t>P</w:t>
      </w:r>
      <w:r w:rsidR="00296316" w:rsidRPr="00A808FE">
        <w:rPr>
          <w:rFonts w:ascii="Times New Roman" w:hAnsi="Times New Roman"/>
          <w:b/>
          <w:sz w:val="24"/>
          <w:szCs w:val="24"/>
        </w:rPr>
        <w:t>UBLIC COMMENT</w:t>
      </w:r>
    </w:p>
    <w:p w14:paraId="09619BA4" w14:textId="77777777" w:rsidR="00F247C4" w:rsidRDefault="00F247C4" w:rsidP="00F247C4">
      <w:pPr>
        <w:spacing w:after="0"/>
        <w:rPr>
          <w:rFonts w:ascii="Times New Roman" w:hAnsi="Times New Roman"/>
          <w:b/>
          <w:sz w:val="24"/>
          <w:szCs w:val="24"/>
        </w:rPr>
      </w:pPr>
    </w:p>
    <w:p w14:paraId="3837EF41" w14:textId="77777777" w:rsidR="00F247C4" w:rsidRDefault="00F247C4" w:rsidP="00F247C4">
      <w:pPr>
        <w:spacing w:after="0"/>
        <w:rPr>
          <w:rFonts w:ascii="Times New Roman" w:hAnsi="Times New Roman"/>
          <w:b/>
          <w:sz w:val="24"/>
          <w:szCs w:val="24"/>
        </w:rPr>
      </w:pPr>
    </w:p>
    <w:p w14:paraId="468979D4" w14:textId="6EF3F2E2" w:rsidR="00385AFB" w:rsidRDefault="00385AFB" w:rsidP="00F247C4">
      <w:pPr>
        <w:spacing w:after="0"/>
        <w:rPr>
          <w:rFonts w:ascii="Times New Roman" w:hAnsi="Times New Roman"/>
          <w:b/>
          <w:sz w:val="24"/>
          <w:szCs w:val="24"/>
        </w:rPr>
      </w:pPr>
      <w:proofErr w:type="gramStart"/>
      <w:r>
        <w:rPr>
          <w:rFonts w:ascii="Times New Roman" w:hAnsi="Times New Roman"/>
          <w:b/>
          <w:sz w:val="24"/>
          <w:szCs w:val="24"/>
        </w:rPr>
        <w:t>Allison Orlando</w:t>
      </w:r>
      <w:proofErr w:type="gramEnd"/>
      <w:r>
        <w:rPr>
          <w:rFonts w:ascii="Times New Roman" w:hAnsi="Times New Roman"/>
          <w:b/>
          <w:sz w:val="24"/>
          <w:szCs w:val="24"/>
        </w:rPr>
        <w:t xml:space="preserve"> I have a question about the light show, is it a fundraiser?</w:t>
      </w:r>
    </w:p>
    <w:p w14:paraId="4121C9F9" w14:textId="4A5AE987" w:rsidR="00385AFB" w:rsidRDefault="00385AFB" w:rsidP="00F247C4">
      <w:pPr>
        <w:spacing w:after="0"/>
        <w:rPr>
          <w:rFonts w:ascii="Times New Roman" w:hAnsi="Times New Roman"/>
          <w:b/>
          <w:sz w:val="24"/>
          <w:szCs w:val="24"/>
        </w:rPr>
      </w:pPr>
      <w:r>
        <w:rPr>
          <w:rFonts w:ascii="Times New Roman" w:hAnsi="Times New Roman"/>
          <w:b/>
          <w:sz w:val="24"/>
          <w:szCs w:val="24"/>
        </w:rPr>
        <w:t>Michele Carpino No</w:t>
      </w:r>
    </w:p>
    <w:p w14:paraId="35320AEA" w14:textId="47C9A64D" w:rsidR="00385AFB" w:rsidRDefault="00385AFB" w:rsidP="00F247C4">
      <w:pPr>
        <w:spacing w:after="0"/>
        <w:rPr>
          <w:rFonts w:ascii="Times New Roman" w:hAnsi="Times New Roman"/>
          <w:b/>
          <w:sz w:val="24"/>
          <w:szCs w:val="24"/>
        </w:rPr>
      </w:pPr>
      <w:r>
        <w:rPr>
          <w:rFonts w:ascii="Times New Roman" w:hAnsi="Times New Roman"/>
          <w:b/>
          <w:sz w:val="24"/>
          <w:szCs w:val="24"/>
        </w:rPr>
        <w:t>Mayor Harter So do they reach out to you if they want to be part of it?</w:t>
      </w:r>
    </w:p>
    <w:p w14:paraId="282E0F27" w14:textId="717B534C" w:rsidR="00385AFB" w:rsidRDefault="00385AFB" w:rsidP="00F247C4">
      <w:pPr>
        <w:spacing w:after="0"/>
        <w:rPr>
          <w:rFonts w:ascii="Times New Roman" w:hAnsi="Times New Roman"/>
          <w:b/>
          <w:sz w:val="24"/>
          <w:szCs w:val="24"/>
        </w:rPr>
      </w:pPr>
      <w:r>
        <w:rPr>
          <w:rFonts w:ascii="Times New Roman" w:hAnsi="Times New Roman"/>
          <w:b/>
          <w:sz w:val="24"/>
          <w:szCs w:val="24"/>
        </w:rPr>
        <w:t>Michele Carpino Yes</w:t>
      </w:r>
    </w:p>
    <w:p w14:paraId="23766F17" w14:textId="185DBC6A" w:rsidR="00385AFB" w:rsidRDefault="00385AFB" w:rsidP="00F247C4">
      <w:pPr>
        <w:spacing w:after="0"/>
        <w:rPr>
          <w:rFonts w:ascii="Times New Roman" w:hAnsi="Times New Roman"/>
          <w:b/>
          <w:sz w:val="24"/>
          <w:szCs w:val="24"/>
        </w:rPr>
      </w:pPr>
      <w:r>
        <w:rPr>
          <w:rFonts w:ascii="Times New Roman" w:hAnsi="Times New Roman"/>
          <w:b/>
          <w:sz w:val="24"/>
          <w:szCs w:val="24"/>
        </w:rPr>
        <w:t>Talk amongst the audience</w:t>
      </w:r>
    </w:p>
    <w:p w14:paraId="370C53B4" w14:textId="25336F15" w:rsidR="00385AFB" w:rsidRDefault="002B0E3E" w:rsidP="00F247C4">
      <w:pPr>
        <w:spacing w:after="0"/>
        <w:rPr>
          <w:rFonts w:ascii="Times New Roman" w:hAnsi="Times New Roman"/>
          <w:b/>
          <w:sz w:val="24"/>
          <w:szCs w:val="24"/>
        </w:rPr>
      </w:pPr>
      <w:r>
        <w:rPr>
          <w:rFonts w:ascii="Times New Roman" w:hAnsi="Times New Roman"/>
          <w:b/>
          <w:sz w:val="24"/>
          <w:szCs w:val="24"/>
        </w:rPr>
        <w:t>MH Last go around otherwise we will adjourn.</w:t>
      </w:r>
    </w:p>
    <w:p w14:paraId="4E2C2221" w14:textId="13D193C6" w:rsidR="002B0E3E" w:rsidRDefault="002B0E3E" w:rsidP="00F247C4">
      <w:pPr>
        <w:spacing w:after="0"/>
        <w:rPr>
          <w:rFonts w:ascii="Times New Roman" w:hAnsi="Times New Roman"/>
          <w:b/>
          <w:sz w:val="24"/>
          <w:szCs w:val="24"/>
        </w:rPr>
      </w:pPr>
      <w:r>
        <w:rPr>
          <w:rFonts w:ascii="Times New Roman" w:hAnsi="Times New Roman"/>
          <w:b/>
          <w:sz w:val="24"/>
          <w:szCs w:val="24"/>
        </w:rPr>
        <w:t xml:space="preserve">Greg </w:t>
      </w:r>
      <w:proofErr w:type="spellStart"/>
      <w:r>
        <w:rPr>
          <w:rFonts w:ascii="Times New Roman" w:hAnsi="Times New Roman"/>
          <w:b/>
          <w:sz w:val="24"/>
          <w:szCs w:val="24"/>
        </w:rPr>
        <w:t>Kimiecik</w:t>
      </w:r>
      <w:proofErr w:type="spellEnd"/>
      <w:r>
        <w:rPr>
          <w:rFonts w:ascii="Times New Roman" w:hAnsi="Times New Roman"/>
          <w:b/>
          <w:sz w:val="24"/>
          <w:szCs w:val="24"/>
        </w:rPr>
        <w:t xml:space="preserve"> Is the basketball court going to have a Grand Opening?</w:t>
      </w:r>
    </w:p>
    <w:p w14:paraId="3B913FBA" w14:textId="020A8F6D" w:rsidR="002B0E3E" w:rsidRDefault="002B0E3E" w:rsidP="00F247C4">
      <w:pPr>
        <w:spacing w:after="0"/>
        <w:rPr>
          <w:rFonts w:ascii="Times New Roman" w:hAnsi="Times New Roman"/>
          <w:b/>
          <w:sz w:val="24"/>
          <w:szCs w:val="24"/>
        </w:rPr>
      </w:pPr>
      <w:r>
        <w:rPr>
          <w:rFonts w:ascii="Times New Roman" w:hAnsi="Times New Roman"/>
          <w:b/>
          <w:sz w:val="24"/>
          <w:szCs w:val="24"/>
        </w:rPr>
        <w:t xml:space="preserve">MH </w:t>
      </w:r>
      <w:proofErr w:type="gramStart"/>
      <w:r>
        <w:rPr>
          <w:rFonts w:ascii="Times New Roman" w:hAnsi="Times New Roman"/>
          <w:b/>
          <w:sz w:val="24"/>
          <w:szCs w:val="24"/>
        </w:rPr>
        <w:t>Yes</w:t>
      </w:r>
      <w:proofErr w:type="gramEnd"/>
      <w:r>
        <w:rPr>
          <w:rFonts w:ascii="Times New Roman" w:hAnsi="Times New Roman"/>
          <w:b/>
          <w:sz w:val="24"/>
          <w:szCs w:val="24"/>
        </w:rPr>
        <w:t xml:space="preserve"> we are going to have Senator Skoufis here on the 15</w:t>
      </w:r>
      <w:r w:rsidRPr="002B0E3E">
        <w:rPr>
          <w:rFonts w:ascii="Times New Roman" w:hAnsi="Times New Roman"/>
          <w:b/>
          <w:sz w:val="24"/>
          <w:szCs w:val="24"/>
          <w:vertAlign w:val="superscript"/>
        </w:rPr>
        <w:t>th</w:t>
      </w:r>
      <w:r>
        <w:rPr>
          <w:rFonts w:ascii="Times New Roman" w:hAnsi="Times New Roman"/>
          <w:b/>
          <w:sz w:val="24"/>
          <w:szCs w:val="24"/>
        </w:rPr>
        <w:t xml:space="preserve"> to present the DASNY grant so that will be the official opening.</w:t>
      </w:r>
    </w:p>
    <w:p w14:paraId="5CA3C17F" w14:textId="53910855" w:rsidR="002B0E3E" w:rsidRDefault="002B0E3E" w:rsidP="00F247C4">
      <w:pPr>
        <w:spacing w:after="0"/>
        <w:rPr>
          <w:rFonts w:ascii="Times New Roman" w:hAnsi="Times New Roman"/>
          <w:b/>
          <w:sz w:val="24"/>
          <w:szCs w:val="24"/>
        </w:rPr>
      </w:pPr>
      <w:r>
        <w:rPr>
          <w:rFonts w:ascii="Times New Roman" w:hAnsi="Times New Roman"/>
          <w:b/>
          <w:sz w:val="24"/>
          <w:szCs w:val="24"/>
        </w:rPr>
        <w:t xml:space="preserve">GK inaudible </w:t>
      </w:r>
    </w:p>
    <w:p w14:paraId="69EEEE73" w14:textId="2F9C20BA" w:rsidR="002B0E3E" w:rsidRDefault="002B0E3E" w:rsidP="00F247C4">
      <w:pPr>
        <w:spacing w:after="0"/>
        <w:rPr>
          <w:rFonts w:ascii="Times New Roman" w:hAnsi="Times New Roman"/>
          <w:b/>
          <w:sz w:val="24"/>
          <w:szCs w:val="24"/>
        </w:rPr>
      </w:pPr>
      <w:r>
        <w:rPr>
          <w:rFonts w:ascii="Times New Roman" w:hAnsi="Times New Roman"/>
          <w:b/>
          <w:sz w:val="24"/>
          <w:szCs w:val="24"/>
        </w:rPr>
        <w:t>MH it will be in front of the court</w:t>
      </w:r>
    </w:p>
    <w:p w14:paraId="085990EB" w14:textId="38DB2724" w:rsidR="002B0E3E" w:rsidRDefault="002B0E3E" w:rsidP="00F247C4">
      <w:pPr>
        <w:spacing w:after="0"/>
        <w:rPr>
          <w:rFonts w:ascii="Times New Roman" w:hAnsi="Times New Roman"/>
          <w:b/>
          <w:sz w:val="24"/>
          <w:szCs w:val="24"/>
        </w:rPr>
      </w:pPr>
      <w:r>
        <w:rPr>
          <w:rFonts w:ascii="Times New Roman" w:hAnsi="Times New Roman"/>
          <w:b/>
          <w:sz w:val="24"/>
          <w:szCs w:val="24"/>
        </w:rPr>
        <w:t>GK What time?</w:t>
      </w:r>
    </w:p>
    <w:p w14:paraId="2D6B7EDB" w14:textId="3D05BE9E" w:rsidR="002B0E3E" w:rsidRDefault="002B0E3E" w:rsidP="00F247C4">
      <w:pPr>
        <w:spacing w:after="0"/>
        <w:rPr>
          <w:rFonts w:ascii="Times New Roman" w:hAnsi="Times New Roman"/>
          <w:b/>
          <w:sz w:val="24"/>
          <w:szCs w:val="24"/>
        </w:rPr>
      </w:pPr>
      <w:r>
        <w:rPr>
          <w:rFonts w:ascii="Times New Roman" w:hAnsi="Times New Roman"/>
          <w:b/>
          <w:sz w:val="24"/>
          <w:szCs w:val="24"/>
        </w:rPr>
        <w:t>MH 12:30</w:t>
      </w:r>
    </w:p>
    <w:p w14:paraId="4E271812" w14:textId="5D3DF54B" w:rsidR="002B0E3E" w:rsidRDefault="002B0E3E" w:rsidP="00F247C4">
      <w:pPr>
        <w:spacing w:after="0"/>
        <w:rPr>
          <w:rFonts w:ascii="Times New Roman" w:hAnsi="Times New Roman"/>
          <w:b/>
          <w:sz w:val="24"/>
          <w:szCs w:val="24"/>
        </w:rPr>
      </w:pPr>
      <w:r>
        <w:rPr>
          <w:rFonts w:ascii="Times New Roman" w:hAnsi="Times New Roman"/>
          <w:b/>
          <w:sz w:val="24"/>
          <w:szCs w:val="24"/>
        </w:rPr>
        <w:t>GK on the 15</w:t>
      </w:r>
      <w:r w:rsidRPr="002B0E3E">
        <w:rPr>
          <w:rFonts w:ascii="Times New Roman" w:hAnsi="Times New Roman"/>
          <w:b/>
          <w:sz w:val="24"/>
          <w:szCs w:val="24"/>
          <w:vertAlign w:val="superscript"/>
        </w:rPr>
        <w:t>th</w:t>
      </w:r>
      <w:r>
        <w:rPr>
          <w:rFonts w:ascii="Times New Roman" w:hAnsi="Times New Roman"/>
          <w:b/>
          <w:sz w:val="24"/>
          <w:szCs w:val="24"/>
        </w:rPr>
        <w:t>?</w:t>
      </w:r>
    </w:p>
    <w:p w14:paraId="44173D4B" w14:textId="15B54FEB" w:rsidR="002B0E3E" w:rsidRDefault="002B0E3E" w:rsidP="00F247C4">
      <w:pPr>
        <w:spacing w:after="0"/>
        <w:rPr>
          <w:rFonts w:ascii="Times New Roman" w:hAnsi="Times New Roman"/>
          <w:b/>
          <w:sz w:val="24"/>
          <w:szCs w:val="24"/>
        </w:rPr>
      </w:pPr>
      <w:r>
        <w:rPr>
          <w:rFonts w:ascii="Times New Roman" w:hAnsi="Times New Roman"/>
          <w:b/>
          <w:sz w:val="24"/>
          <w:szCs w:val="24"/>
        </w:rPr>
        <w:t xml:space="preserve">MH Yes </w:t>
      </w:r>
    </w:p>
    <w:p w14:paraId="09E5DB27" w14:textId="5D0330F3" w:rsidR="002B0E3E" w:rsidRDefault="002B0E3E" w:rsidP="00F247C4">
      <w:pPr>
        <w:spacing w:after="0"/>
        <w:rPr>
          <w:rFonts w:ascii="Times New Roman" w:hAnsi="Times New Roman"/>
          <w:b/>
          <w:sz w:val="24"/>
          <w:szCs w:val="24"/>
        </w:rPr>
      </w:pPr>
      <w:r>
        <w:rPr>
          <w:rFonts w:ascii="Times New Roman" w:hAnsi="Times New Roman"/>
          <w:b/>
          <w:sz w:val="24"/>
          <w:szCs w:val="24"/>
        </w:rPr>
        <w:t>GK foul shot contest</w:t>
      </w:r>
    </w:p>
    <w:p w14:paraId="7F69E446" w14:textId="3581420D" w:rsidR="002B0E3E" w:rsidRDefault="002B0E3E" w:rsidP="00F247C4">
      <w:pPr>
        <w:spacing w:after="0"/>
        <w:rPr>
          <w:rFonts w:ascii="Times New Roman" w:hAnsi="Times New Roman"/>
          <w:b/>
          <w:sz w:val="24"/>
          <w:szCs w:val="24"/>
        </w:rPr>
      </w:pPr>
      <w:r>
        <w:rPr>
          <w:rFonts w:ascii="Times New Roman" w:hAnsi="Times New Roman"/>
          <w:b/>
          <w:sz w:val="24"/>
          <w:szCs w:val="24"/>
        </w:rPr>
        <w:t xml:space="preserve">MH Yea you </w:t>
      </w:r>
      <w:proofErr w:type="spellStart"/>
      <w:r>
        <w:rPr>
          <w:rFonts w:ascii="Times New Roman" w:hAnsi="Times New Roman"/>
          <w:b/>
          <w:sz w:val="24"/>
          <w:szCs w:val="24"/>
        </w:rPr>
        <w:t>gonna</w:t>
      </w:r>
      <w:proofErr w:type="spellEnd"/>
      <w:r>
        <w:rPr>
          <w:rFonts w:ascii="Times New Roman" w:hAnsi="Times New Roman"/>
          <w:b/>
          <w:sz w:val="24"/>
          <w:szCs w:val="24"/>
        </w:rPr>
        <w:t xml:space="preserve"> be the ringer?</w:t>
      </w:r>
    </w:p>
    <w:p w14:paraId="4C977B4D" w14:textId="39E22BB5" w:rsidR="002B0E3E" w:rsidRDefault="002B0E3E" w:rsidP="00F247C4">
      <w:pPr>
        <w:spacing w:after="0"/>
        <w:rPr>
          <w:rFonts w:ascii="Times New Roman" w:hAnsi="Times New Roman"/>
          <w:b/>
          <w:sz w:val="24"/>
          <w:szCs w:val="24"/>
        </w:rPr>
      </w:pPr>
      <w:r>
        <w:rPr>
          <w:rFonts w:ascii="Times New Roman" w:hAnsi="Times New Roman"/>
          <w:b/>
          <w:sz w:val="24"/>
          <w:szCs w:val="24"/>
        </w:rPr>
        <w:t>Trustee Fuller pickleball practice?</w:t>
      </w:r>
    </w:p>
    <w:p w14:paraId="67486407" w14:textId="44052523" w:rsidR="002B0E3E" w:rsidRDefault="002B0E3E" w:rsidP="00F247C4">
      <w:pPr>
        <w:spacing w:after="0"/>
        <w:rPr>
          <w:rFonts w:ascii="Times New Roman" w:hAnsi="Times New Roman"/>
          <w:b/>
          <w:sz w:val="24"/>
          <w:szCs w:val="24"/>
        </w:rPr>
      </w:pPr>
      <w:r>
        <w:rPr>
          <w:rFonts w:ascii="Times New Roman" w:hAnsi="Times New Roman"/>
          <w:b/>
          <w:sz w:val="24"/>
          <w:szCs w:val="24"/>
        </w:rPr>
        <w:t>GK I am not up to that yet</w:t>
      </w:r>
    </w:p>
    <w:p w14:paraId="0A54A388" w14:textId="6CBD80D7" w:rsidR="006B4DE7" w:rsidRPr="006B4DE7" w:rsidRDefault="002B0E3E" w:rsidP="006B4DE7">
      <w:pPr>
        <w:spacing w:after="0"/>
        <w:rPr>
          <w:rFonts w:ascii="Times New Roman" w:hAnsi="Times New Roman"/>
          <w:b/>
          <w:sz w:val="24"/>
          <w:szCs w:val="24"/>
        </w:rPr>
      </w:pPr>
      <w:r>
        <w:rPr>
          <w:rFonts w:ascii="Times New Roman" w:hAnsi="Times New Roman"/>
          <w:b/>
          <w:sz w:val="24"/>
          <w:szCs w:val="24"/>
        </w:rPr>
        <w:t>MH Anything else or we will adjourn.</w:t>
      </w:r>
    </w:p>
    <w:p w14:paraId="65E9CC76" w14:textId="77777777" w:rsidR="00296316" w:rsidRDefault="00296316" w:rsidP="00296316">
      <w:pPr>
        <w:spacing w:after="0"/>
        <w:rPr>
          <w:rFonts w:ascii="Times New Roman" w:hAnsi="Times New Roman"/>
          <w:b/>
          <w:sz w:val="24"/>
          <w:szCs w:val="24"/>
        </w:rPr>
      </w:pPr>
    </w:p>
    <w:p w14:paraId="5555BF74" w14:textId="77777777" w:rsidR="00296316" w:rsidRPr="00296316" w:rsidRDefault="00296316" w:rsidP="00296316">
      <w:pPr>
        <w:spacing w:after="0"/>
        <w:rPr>
          <w:rFonts w:ascii="Times New Roman" w:hAnsi="Times New Roman"/>
          <w:b/>
          <w:sz w:val="24"/>
          <w:szCs w:val="24"/>
        </w:rPr>
      </w:pPr>
    </w:p>
    <w:p w14:paraId="559EB741" w14:textId="77777777" w:rsidR="0037643A" w:rsidRDefault="0037643A" w:rsidP="0037643A">
      <w:pPr>
        <w:pStyle w:val="NoSpacing"/>
        <w:ind w:left="144"/>
        <w:rPr>
          <w:rFonts w:ascii="Times New Roman" w:hAnsi="Times New Roman" w:cs="Times New Roman"/>
          <w:sz w:val="24"/>
          <w:szCs w:val="24"/>
        </w:rPr>
      </w:pP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A808FE">
      <w:pPr>
        <w:pStyle w:val="NoSpacing"/>
        <w:numPr>
          <w:ilvl w:val="0"/>
          <w:numId w:val="36"/>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213BAA2C" w14:textId="063FAEEE"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w:t>
      </w:r>
      <w:r w:rsidRPr="002B0E3E">
        <w:rPr>
          <w:rFonts w:ascii="Times New Roman" w:hAnsi="Times New Roman" w:cs="Times New Roman"/>
          <w:b/>
          <w:bCs/>
          <w:i/>
          <w:iCs/>
          <w:sz w:val="24"/>
          <w:szCs w:val="24"/>
        </w:rPr>
        <w:t>Trustee</w:t>
      </w:r>
      <w:r w:rsidR="002B0E3E" w:rsidRPr="002B0E3E">
        <w:rPr>
          <w:rFonts w:ascii="Times New Roman" w:hAnsi="Times New Roman" w:cs="Times New Roman"/>
          <w:b/>
          <w:bCs/>
          <w:i/>
          <w:iCs/>
          <w:sz w:val="24"/>
          <w:szCs w:val="24"/>
        </w:rPr>
        <w:t xml:space="preserve"> Roach</w:t>
      </w:r>
      <w:r>
        <w:rPr>
          <w:rFonts w:ascii="Times New Roman" w:hAnsi="Times New Roman" w:cs="Times New Roman"/>
          <w:sz w:val="24"/>
          <w:szCs w:val="24"/>
        </w:rPr>
        <w:t xml:space="preserve"> seconded by </w:t>
      </w:r>
      <w:r w:rsidR="002B0E3E" w:rsidRPr="002B0E3E">
        <w:rPr>
          <w:rFonts w:ascii="Times New Roman" w:hAnsi="Times New Roman" w:cs="Times New Roman"/>
          <w:b/>
          <w:bCs/>
          <w:i/>
          <w:iCs/>
          <w:sz w:val="24"/>
          <w:szCs w:val="24"/>
        </w:rPr>
        <w:t>Trustee Fuller</w:t>
      </w:r>
      <w:r w:rsidR="002B0E3E">
        <w:rPr>
          <w:rFonts w:ascii="Times New Roman" w:hAnsi="Times New Roman" w:cs="Times New Roman"/>
          <w:sz w:val="24"/>
          <w:szCs w:val="24"/>
        </w:rPr>
        <w:t xml:space="preserve"> </w:t>
      </w:r>
      <w:r>
        <w:rPr>
          <w:rFonts w:ascii="Times New Roman" w:hAnsi="Times New Roman" w:cs="Times New Roman"/>
          <w:sz w:val="24"/>
          <w:szCs w:val="24"/>
        </w:rPr>
        <w:t xml:space="preserve">to adjourn the meeting at </w:t>
      </w:r>
      <w:r w:rsidR="002B0E3E">
        <w:rPr>
          <w:rFonts w:ascii="Times New Roman" w:hAnsi="Times New Roman" w:cs="Times New Roman"/>
          <w:sz w:val="24"/>
          <w:szCs w:val="24"/>
        </w:rPr>
        <w:t>7:50</w:t>
      </w:r>
      <w:r>
        <w:rPr>
          <w:rFonts w:ascii="Times New Roman" w:hAnsi="Times New Roman" w:cs="Times New Roman"/>
          <w:sz w:val="24"/>
          <w:szCs w:val="24"/>
        </w:rPr>
        <w:t xml:space="preserve"> PM.</w:t>
      </w:r>
    </w:p>
    <w:p w14:paraId="08FC2511" w14:textId="77777777" w:rsidR="0037643A" w:rsidRDefault="0037643A" w:rsidP="0037643A">
      <w:pPr>
        <w:pStyle w:val="NoSpacing"/>
        <w:ind w:left="144"/>
        <w:rPr>
          <w:rFonts w:ascii="Times New Roman" w:hAnsi="Times New Roman" w:cs="Times New Roman"/>
          <w:sz w:val="24"/>
          <w:szCs w:val="24"/>
        </w:rPr>
      </w:pPr>
    </w:p>
    <w:p w14:paraId="4C26B0CD" w14:textId="4723534E"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2B0E3E">
        <w:rPr>
          <w:rFonts w:ascii="Times New Roman" w:hAnsi="Times New Roman" w:cs="Times New Roman"/>
          <w:b/>
          <w:sz w:val="24"/>
          <w:szCs w:val="24"/>
        </w:rPr>
        <w:t>4</w:t>
      </w:r>
      <w:r w:rsidRPr="001D059A">
        <w:rPr>
          <w:rFonts w:ascii="Times New Roman" w:hAnsi="Times New Roman" w:cs="Times New Roman"/>
          <w:b/>
          <w:sz w:val="24"/>
          <w:szCs w:val="24"/>
        </w:rPr>
        <w:tab/>
        <w:t>NO</w:t>
      </w:r>
      <w:r w:rsidR="002B0E3E">
        <w:rPr>
          <w:rFonts w:ascii="Times New Roman" w:hAnsi="Times New Roman" w:cs="Times New Roman"/>
          <w:b/>
          <w:sz w:val="24"/>
          <w:szCs w:val="24"/>
        </w:rPr>
        <w:t xml:space="preserve"> 0 1 Absent</w:t>
      </w:r>
    </w:p>
    <w:p w14:paraId="76B29C61" w14:textId="77777777" w:rsidR="002B0E3E" w:rsidRDefault="002B0E3E" w:rsidP="00BD47A5">
      <w:pPr>
        <w:pStyle w:val="NoSpacing"/>
        <w:ind w:left="144"/>
        <w:rPr>
          <w:rFonts w:ascii="Times New Roman" w:hAnsi="Times New Roman" w:cs="Times New Roman"/>
          <w:b/>
          <w:sz w:val="24"/>
          <w:szCs w:val="24"/>
        </w:rPr>
      </w:pPr>
    </w:p>
    <w:p w14:paraId="7A424B62" w14:textId="77777777" w:rsidR="002B0E3E" w:rsidRDefault="002B0E3E" w:rsidP="00BD47A5">
      <w:pPr>
        <w:pStyle w:val="NoSpacing"/>
        <w:ind w:left="144"/>
        <w:rPr>
          <w:rFonts w:ascii="Times New Roman" w:hAnsi="Times New Roman" w:cs="Times New Roman"/>
          <w:b/>
          <w:sz w:val="24"/>
          <w:szCs w:val="24"/>
        </w:rPr>
      </w:pPr>
    </w:p>
    <w:p w14:paraId="73ABD1A6" w14:textId="38EE43B3" w:rsidR="002B0E3E" w:rsidRDefault="002B0E3E"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w:t>
      </w:r>
    </w:p>
    <w:p w14:paraId="7147C8BC" w14:textId="2BA56684" w:rsidR="002B0E3E" w:rsidRDefault="002B0E3E"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Colleen Wierzbicki</w:t>
      </w:r>
    </w:p>
    <w:sectPr w:rsidR="002B0E3E" w:rsidSect="00F847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56A9" w14:textId="77777777" w:rsidR="00D45D49" w:rsidRDefault="00D45D49" w:rsidP="00553040">
      <w:pPr>
        <w:spacing w:after="0" w:line="240" w:lineRule="auto"/>
      </w:pPr>
      <w:r>
        <w:separator/>
      </w:r>
    </w:p>
  </w:endnote>
  <w:endnote w:type="continuationSeparator" w:id="0">
    <w:p w14:paraId="009EB06E" w14:textId="77777777" w:rsidR="00D45D49" w:rsidRDefault="00D45D49"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DF1D" w14:textId="77777777" w:rsidR="00C75C6E" w:rsidRDefault="00C7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551D" w14:textId="77777777" w:rsidR="00C75C6E" w:rsidRDefault="00C75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3395" w14:textId="77777777" w:rsidR="00D45D49" w:rsidRDefault="00D45D49" w:rsidP="00553040">
      <w:pPr>
        <w:spacing w:after="0" w:line="240" w:lineRule="auto"/>
      </w:pPr>
      <w:r>
        <w:separator/>
      </w:r>
    </w:p>
  </w:footnote>
  <w:footnote w:type="continuationSeparator" w:id="0">
    <w:p w14:paraId="14F9810C" w14:textId="77777777" w:rsidR="00D45D49" w:rsidRDefault="00D45D49" w:rsidP="0055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AFF2" w14:textId="77777777" w:rsidR="00C75C6E" w:rsidRDefault="00C75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BD4D" w14:textId="5266EE21" w:rsidR="00C75C6E" w:rsidRDefault="00C75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40AA" w14:textId="77777777" w:rsidR="00C75C6E" w:rsidRDefault="00C7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2D0"/>
    <w:multiLevelType w:val="hybridMultilevel"/>
    <w:tmpl w:val="315AA78A"/>
    <w:lvl w:ilvl="0" w:tplc="F1D2BF2A">
      <w:start w:val="1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7260"/>
    <w:multiLevelType w:val="hybridMultilevel"/>
    <w:tmpl w:val="774E746A"/>
    <w:lvl w:ilvl="0" w:tplc="27007E2A">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56970"/>
    <w:multiLevelType w:val="hybridMultilevel"/>
    <w:tmpl w:val="B9E4E53C"/>
    <w:lvl w:ilvl="0" w:tplc="285463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8490BC3"/>
    <w:multiLevelType w:val="hybridMultilevel"/>
    <w:tmpl w:val="C93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E0818"/>
    <w:multiLevelType w:val="hybridMultilevel"/>
    <w:tmpl w:val="F934F6FA"/>
    <w:lvl w:ilvl="0" w:tplc="2D905130">
      <w:start w:val="1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A2CC2"/>
    <w:multiLevelType w:val="hybridMultilevel"/>
    <w:tmpl w:val="E22E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C4B72"/>
    <w:multiLevelType w:val="hybridMultilevel"/>
    <w:tmpl w:val="D424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F4DA2"/>
    <w:multiLevelType w:val="hybridMultilevel"/>
    <w:tmpl w:val="0FE63B52"/>
    <w:lvl w:ilvl="0" w:tplc="AC2452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FE42E0"/>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15:restartNumberingAfterBreak="0">
    <w:nsid w:val="15004757"/>
    <w:multiLevelType w:val="hybridMultilevel"/>
    <w:tmpl w:val="5B4CC66E"/>
    <w:lvl w:ilvl="0" w:tplc="4C302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A11C26"/>
    <w:multiLevelType w:val="hybridMultilevel"/>
    <w:tmpl w:val="B680D6E2"/>
    <w:lvl w:ilvl="0" w:tplc="8EBC2A6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00D3E"/>
    <w:multiLevelType w:val="hybridMultilevel"/>
    <w:tmpl w:val="14F6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87686"/>
    <w:multiLevelType w:val="hybridMultilevel"/>
    <w:tmpl w:val="E05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0137D"/>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3C50B7"/>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7" w15:restartNumberingAfterBreak="0">
    <w:nsid w:val="4318433B"/>
    <w:multiLevelType w:val="hybridMultilevel"/>
    <w:tmpl w:val="9EFEF000"/>
    <w:lvl w:ilvl="0" w:tplc="0A30314C">
      <w:start w:val="1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35F6871"/>
    <w:multiLevelType w:val="hybridMultilevel"/>
    <w:tmpl w:val="54ACA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531EF"/>
    <w:multiLevelType w:val="hybridMultilevel"/>
    <w:tmpl w:val="46C8F184"/>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 w15:restartNumberingAfterBreak="0">
    <w:nsid w:val="4A9F6943"/>
    <w:multiLevelType w:val="hybridMultilevel"/>
    <w:tmpl w:val="4F4C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57260"/>
    <w:multiLevelType w:val="hybridMultilevel"/>
    <w:tmpl w:val="58A424AC"/>
    <w:lvl w:ilvl="0" w:tplc="8312CD9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86FC1"/>
    <w:multiLevelType w:val="hybridMultilevel"/>
    <w:tmpl w:val="DC00A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A2AE4"/>
    <w:multiLevelType w:val="hybridMultilevel"/>
    <w:tmpl w:val="969C5198"/>
    <w:lvl w:ilvl="0" w:tplc="D7A206E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5" w15:restartNumberingAfterBreak="0">
    <w:nsid w:val="57506EEE"/>
    <w:multiLevelType w:val="hybridMultilevel"/>
    <w:tmpl w:val="6E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17460"/>
    <w:multiLevelType w:val="hybridMultilevel"/>
    <w:tmpl w:val="D584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A4215"/>
    <w:multiLevelType w:val="hybridMultilevel"/>
    <w:tmpl w:val="55E467EA"/>
    <w:lvl w:ilvl="0" w:tplc="8468319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4139E"/>
    <w:multiLevelType w:val="hybridMultilevel"/>
    <w:tmpl w:val="99C6EC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5CC41078"/>
    <w:multiLevelType w:val="hybridMultilevel"/>
    <w:tmpl w:val="C2A6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A6CAA"/>
    <w:multiLevelType w:val="hybridMultilevel"/>
    <w:tmpl w:val="7702061E"/>
    <w:lvl w:ilvl="0" w:tplc="EA08C9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00A2FBA"/>
    <w:multiLevelType w:val="hybridMultilevel"/>
    <w:tmpl w:val="BF04A06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261C66"/>
    <w:multiLevelType w:val="hybridMultilevel"/>
    <w:tmpl w:val="54ACA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80242"/>
    <w:multiLevelType w:val="hybridMultilevel"/>
    <w:tmpl w:val="436024EC"/>
    <w:lvl w:ilvl="0" w:tplc="7910C8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F94835"/>
    <w:multiLevelType w:val="hybridMultilevel"/>
    <w:tmpl w:val="F77A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4959A3"/>
    <w:multiLevelType w:val="hybridMultilevel"/>
    <w:tmpl w:val="0CDEE554"/>
    <w:lvl w:ilvl="0" w:tplc="79D20B26">
      <w:start w:val="1"/>
      <w:numFmt w:val="decimal"/>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6" w15:restartNumberingAfterBreak="0">
    <w:nsid w:val="66953B25"/>
    <w:multiLevelType w:val="hybridMultilevel"/>
    <w:tmpl w:val="7F2C43E2"/>
    <w:lvl w:ilvl="0" w:tplc="87985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A6291A"/>
    <w:multiLevelType w:val="hybridMultilevel"/>
    <w:tmpl w:val="49CC6FDA"/>
    <w:lvl w:ilvl="0" w:tplc="10C6C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C84402"/>
    <w:multiLevelType w:val="hybridMultilevel"/>
    <w:tmpl w:val="5E568A40"/>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C06D44"/>
    <w:multiLevelType w:val="hybridMultilevel"/>
    <w:tmpl w:val="BE8C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11733E"/>
    <w:multiLevelType w:val="hybridMultilevel"/>
    <w:tmpl w:val="DF988170"/>
    <w:lvl w:ilvl="0" w:tplc="D9565B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85209"/>
    <w:multiLevelType w:val="hybridMultilevel"/>
    <w:tmpl w:val="47EA5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F2E06B0"/>
    <w:multiLevelType w:val="hybridMultilevel"/>
    <w:tmpl w:val="3E20B290"/>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D47F3D"/>
    <w:multiLevelType w:val="hybridMultilevel"/>
    <w:tmpl w:val="0B6A426C"/>
    <w:lvl w:ilvl="0" w:tplc="28A252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FF029F"/>
    <w:multiLevelType w:val="hybridMultilevel"/>
    <w:tmpl w:val="DD3240A0"/>
    <w:lvl w:ilvl="0" w:tplc="800A7744">
      <w:start w:val="5"/>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543B"/>
    <w:multiLevelType w:val="hybridMultilevel"/>
    <w:tmpl w:val="8E4C802A"/>
    <w:lvl w:ilvl="0" w:tplc="3A58C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4B2F26"/>
    <w:multiLevelType w:val="hybridMultilevel"/>
    <w:tmpl w:val="9BE2D74C"/>
    <w:lvl w:ilvl="0" w:tplc="9036E1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CA4D0D"/>
    <w:multiLevelType w:val="hybridMultilevel"/>
    <w:tmpl w:val="45B6A8C0"/>
    <w:lvl w:ilvl="0" w:tplc="F6B4F7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2479945">
    <w:abstractNumId w:val="16"/>
  </w:num>
  <w:num w:numId="2" w16cid:durableId="682173249">
    <w:abstractNumId w:val="19"/>
  </w:num>
  <w:num w:numId="3" w16cid:durableId="1057124170">
    <w:abstractNumId w:val="42"/>
  </w:num>
  <w:num w:numId="4" w16cid:durableId="1069770178">
    <w:abstractNumId w:val="46"/>
  </w:num>
  <w:num w:numId="5" w16cid:durableId="1909026367">
    <w:abstractNumId w:val="11"/>
  </w:num>
  <w:num w:numId="6" w16cid:durableId="868418419">
    <w:abstractNumId w:val="21"/>
  </w:num>
  <w:num w:numId="7" w16cid:durableId="288244666">
    <w:abstractNumId w:val="20"/>
  </w:num>
  <w:num w:numId="8" w16cid:durableId="633871985">
    <w:abstractNumId w:val="27"/>
  </w:num>
  <w:num w:numId="9" w16cid:durableId="747729131">
    <w:abstractNumId w:val="44"/>
  </w:num>
  <w:num w:numId="10" w16cid:durableId="182138885">
    <w:abstractNumId w:val="1"/>
  </w:num>
  <w:num w:numId="11" w16cid:durableId="2977313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94902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7477649">
    <w:abstractNumId w:val="13"/>
  </w:num>
  <w:num w:numId="14" w16cid:durableId="573512294">
    <w:abstractNumId w:val="39"/>
  </w:num>
  <w:num w:numId="15" w16cid:durableId="1283027032">
    <w:abstractNumId w:val="37"/>
  </w:num>
  <w:num w:numId="16" w16cid:durableId="1989165550">
    <w:abstractNumId w:val="6"/>
  </w:num>
  <w:num w:numId="17" w16cid:durableId="790435978">
    <w:abstractNumId w:val="43"/>
  </w:num>
  <w:num w:numId="18" w16cid:durableId="942567583">
    <w:abstractNumId w:val="8"/>
  </w:num>
  <w:num w:numId="19" w16cid:durableId="34355389">
    <w:abstractNumId w:val="24"/>
  </w:num>
  <w:num w:numId="20" w16cid:durableId="1431004387">
    <w:abstractNumId w:val="5"/>
  </w:num>
  <w:num w:numId="21" w16cid:durableId="231624946">
    <w:abstractNumId w:val="35"/>
  </w:num>
  <w:num w:numId="22" w16cid:durableId="963267577">
    <w:abstractNumId w:val="3"/>
  </w:num>
  <w:num w:numId="23" w16cid:durableId="1341154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159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6143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496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092156">
    <w:abstractNumId w:val="29"/>
  </w:num>
  <w:num w:numId="28" w16cid:durableId="1514564032">
    <w:abstractNumId w:val="25"/>
  </w:num>
  <w:num w:numId="29" w16cid:durableId="350910380">
    <w:abstractNumId w:val="36"/>
  </w:num>
  <w:num w:numId="30" w16cid:durableId="1218859357">
    <w:abstractNumId w:val="14"/>
  </w:num>
  <w:num w:numId="31" w16cid:durableId="2012099621">
    <w:abstractNumId w:val="15"/>
  </w:num>
  <w:num w:numId="32" w16cid:durableId="854618586">
    <w:abstractNumId w:val="45"/>
  </w:num>
  <w:num w:numId="33" w16cid:durableId="1850215504">
    <w:abstractNumId w:val="40"/>
  </w:num>
  <w:num w:numId="34" w16cid:durableId="987899805">
    <w:abstractNumId w:val="22"/>
  </w:num>
  <w:num w:numId="35" w16cid:durableId="1969554127">
    <w:abstractNumId w:val="26"/>
  </w:num>
  <w:num w:numId="36" w16cid:durableId="104085731">
    <w:abstractNumId w:val="17"/>
  </w:num>
  <w:num w:numId="37" w16cid:durableId="882444307">
    <w:abstractNumId w:val="30"/>
  </w:num>
  <w:num w:numId="38" w16cid:durableId="578515560">
    <w:abstractNumId w:val="32"/>
  </w:num>
  <w:num w:numId="39" w16cid:durableId="1021052101">
    <w:abstractNumId w:val="18"/>
  </w:num>
  <w:num w:numId="40" w16cid:durableId="1147673240">
    <w:abstractNumId w:val="0"/>
  </w:num>
  <w:num w:numId="41" w16cid:durableId="1622226199">
    <w:abstractNumId w:val="4"/>
  </w:num>
  <w:num w:numId="42" w16cid:durableId="148325620">
    <w:abstractNumId w:val="31"/>
  </w:num>
  <w:num w:numId="43" w16cid:durableId="1191719919">
    <w:abstractNumId w:val="9"/>
  </w:num>
  <w:num w:numId="44" w16cid:durableId="316080924">
    <w:abstractNumId w:val="34"/>
  </w:num>
  <w:num w:numId="45" w16cid:durableId="1075973081">
    <w:abstractNumId w:val="38"/>
  </w:num>
  <w:num w:numId="46" w16cid:durableId="916981172">
    <w:abstractNumId w:val="23"/>
  </w:num>
  <w:num w:numId="47" w16cid:durableId="1307007963">
    <w:abstractNumId w:val="33"/>
  </w:num>
  <w:num w:numId="48" w16cid:durableId="186544020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D0B"/>
    <w:rsid w:val="0000723B"/>
    <w:rsid w:val="000116CE"/>
    <w:rsid w:val="00011CE8"/>
    <w:rsid w:val="00011FB3"/>
    <w:rsid w:val="000176A3"/>
    <w:rsid w:val="000204CE"/>
    <w:rsid w:val="000249E8"/>
    <w:rsid w:val="00025CCA"/>
    <w:rsid w:val="00026D24"/>
    <w:rsid w:val="000454FC"/>
    <w:rsid w:val="00047EA2"/>
    <w:rsid w:val="000550FD"/>
    <w:rsid w:val="000565B8"/>
    <w:rsid w:val="0006206B"/>
    <w:rsid w:val="0006348B"/>
    <w:rsid w:val="00064D06"/>
    <w:rsid w:val="000670CE"/>
    <w:rsid w:val="000707F4"/>
    <w:rsid w:val="00072A63"/>
    <w:rsid w:val="00073971"/>
    <w:rsid w:val="0007525D"/>
    <w:rsid w:val="00076CB3"/>
    <w:rsid w:val="00091085"/>
    <w:rsid w:val="000931A3"/>
    <w:rsid w:val="00094834"/>
    <w:rsid w:val="00094F8E"/>
    <w:rsid w:val="00097032"/>
    <w:rsid w:val="000A166D"/>
    <w:rsid w:val="000A3A67"/>
    <w:rsid w:val="000A60BB"/>
    <w:rsid w:val="000A69EB"/>
    <w:rsid w:val="000A75E2"/>
    <w:rsid w:val="000B190E"/>
    <w:rsid w:val="000B39B6"/>
    <w:rsid w:val="000B6F82"/>
    <w:rsid w:val="000C0160"/>
    <w:rsid w:val="000C1066"/>
    <w:rsid w:val="000C2460"/>
    <w:rsid w:val="000C70EB"/>
    <w:rsid w:val="000D23A5"/>
    <w:rsid w:val="000D59B7"/>
    <w:rsid w:val="000D7301"/>
    <w:rsid w:val="000E3277"/>
    <w:rsid w:val="000E3907"/>
    <w:rsid w:val="000E3C46"/>
    <w:rsid w:val="000E5C5F"/>
    <w:rsid w:val="000E67E9"/>
    <w:rsid w:val="000E7AF1"/>
    <w:rsid w:val="000F55E7"/>
    <w:rsid w:val="000F69B4"/>
    <w:rsid w:val="00103E40"/>
    <w:rsid w:val="00103F36"/>
    <w:rsid w:val="001052FD"/>
    <w:rsid w:val="00111C62"/>
    <w:rsid w:val="001132BD"/>
    <w:rsid w:val="0012225C"/>
    <w:rsid w:val="00123A52"/>
    <w:rsid w:val="00124BE5"/>
    <w:rsid w:val="00131D8A"/>
    <w:rsid w:val="001342CD"/>
    <w:rsid w:val="00135F73"/>
    <w:rsid w:val="00145B0B"/>
    <w:rsid w:val="0015027E"/>
    <w:rsid w:val="00151E1F"/>
    <w:rsid w:val="001522DB"/>
    <w:rsid w:val="001544C5"/>
    <w:rsid w:val="00157E5D"/>
    <w:rsid w:val="00166611"/>
    <w:rsid w:val="001670CB"/>
    <w:rsid w:val="001717C9"/>
    <w:rsid w:val="00173AB5"/>
    <w:rsid w:val="00184F13"/>
    <w:rsid w:val="00186274"/>
    <w:rsid w:val="001864E2"/>
    <w:rsid w:val="001877FF"/>
    <w:rsid w:val="00187A01"/>
    <w:rsid w:val="0019169E"/>
    <w:rsid w:val="0019332D"/>
    <w:rsid w:val="001979B0"/>
    <w:rsid w:val="001A684E"/>
    <w:rsid w:val="001A7631"/>
    <w:rsid w:val="001A7844"/>
    <w:rsid w:val="001B3519"/>
    <w:rsid w:val="001B6D14"/>
    <w:rsid w:val="001C0D11"/>
    <w:rsid w:val="001C46F6"/>
    <w:rsid w:val="001D059A"/>
    <w:rsid w:val="001D54FA"/>
    <w:rsid w:val="001D706D"/>
    <w:rsid w:val="001F1AE1"/>
    <w:rsid w:val="001F1C6B"/>
    <w:rsid w:val="001F1F1B"/>
    <w:rsid w:val="001F263D"/>
    <w:rsid w:val="001F29A7"/>
    <w:rsid w:val="001F53EF"/>
    <w:rsid w:val="00211131"/>
    <w:rsid w:val="00212F4F"/>
    <w:rsid w:val="002235C0"/>
    <w:rsid w:val="00223D87"/>
    <w:rsid w:val="002304B3"/>
    <w:rsid w:val="00232713"/>
    <w:rsid w:val="002342B0"/>
    <w:rsid w:val="00234B56"/>
    <w:rsid w:val="002350F5"/>
    <w:rsid w:val="0023613B"/>
    <w:rsid w:val="0024021C"/>
    <w:rsid w:val="00241088"/>
    <w:rsid w:val="002423D5"/>
    <w:rsid w:val="002457CE"/>
    <w:rsid w:val="002542DD"/>
    <w:rsid w:val="00254B03"/>
    <w:rsid w:val="002663A0"/>
    <w:rsid w:val="00266E5E"/>
    <w:rsid w:val="0027290E"/>
    <w:rsid w:val="002734D0"/>
    <w:rsid w:val="002738FE"/>
    <w:rsid w:val="002820F9"/>
    <w:rsid w:val="002914F3"/>
    <w:rsid w:val="00295B53"/>
    <w:rsid w:val="00295C81"/>
    <w:rsid w:val="00296316"/>
    <w:rsid w:val="00297DC0"/>
    <w:rsid w:val="002A0357"/>
    <w:rsid w:val="002A58A4"/>
    <w:rsid w:val="002A5D39"/>
    <w:rsid w:val="002A612F"/>
    <w:rsid w:val="002B0E3E"/>
    <w:rsid w:val="002B5652"/>
    <w:rsid w:val="002B5799"/>
    <w:rsid w:val="002B79DC"/>
    <w:rsid w:val="002C08A2"/>
    <w:rsid w:val="002C1533"/>
    <w:rsid w:val="002C1EE0"/>
    <w:rsid w:val="002D4F30"/>
    <w:rsid w:val="002E2B83"/>
    <w:rsid w:val="002E4AB9"/>
    <w:rsid w:val="002E60F1"/>
    <w:rsid w:val="002F0D0D"/>
    <w:rsid w:val="002F22AD"/>
    <w:rsid w:val="00300487"/>
    <w:rsid w:val="00302307"/>
    <w:rsid w:val="00312440"/>
    <w:rsid w:val="00317F1B"/>
    <w:rsid w:val="00320C56"/>
    <w:rsid w:val="00323801"/>
    <w:rsid w:val="00325656"/>
    <w:rsid w:val="00326320"/>
    <w:rsid w:val="0033252A"/>
    <w:rsid w:val="00334FA7"/>
    <w:rsid w:val="00335AA2"/>
    <w:rsid w:val="00335FD3"/>
    <w:rsid w:val="00340982"/>
    <w:rsid w:val="00340A60"/>
    <w:rsid w:val="003410C1"/>
    <w:rsid w:val="00351FF4"/>
    <w:rsid w:val="00352865"/>
    <w:rsid w:val="0037643A"/>
    <w:rsid w:val="003813C9"/>
    <w:rsid w:val="00381CD2"/>
    <w:rsid w:val="00382E49"/>
    <w:rsid w:val="00383718"/>
    <w:rsid w:val="00385487"/>
    <w:rsid w:val="00385AFB"/>
    <w:rsid w:val="00386C11"/>
    <w:rsid w:val="0039311C"/>
    <w:rsid w:val="003931D3"/>
    <w:rsid w:val="003937D4"/>
    <w:rsid w:val="003A1F91"/>
    <w:rsid w:val="003A23DA"/>
    <w:rsid w:val="003A2EE5"/>
    <w:rsid w:val="003A3FF8"/>
    <w:rsid w:val="003A479F"/>
    <w:rsid w:val="003B0807"/>
    <w:rsid w:val="003B3F53"/>
    <w:rsid w:val="003B47AB"/>
    <w:rsid w:val="003B555D"/>
    <w:rsid w:val="003C423B"/>
    <w:rsid w:val="003C6DCD"/>
    <w:rsid w:val="003E1C31"/>
    <w:rsid w:val="003E3AFE"/>
    <w:rsid w:val="003F0216"/>
    <w:rsid w:val="003F095B"/>
    <w:rsid w:val="003F0C59"/>
    <w:rsid w:val="003F4C31"/>
    <w:rsid w:val="003F6047"/>
    <w:rsid w:val="003F647B"/>
    <w:rsid w:val="003F78DA"/>
    <w:rsid w:val="00400195"/>
    <w:rsid w:val="00407F02"/>
    <w:rsid w:val="00410B2E"/>
    <w:rsid w:val="004121F1"/>
    <w:rsid w:val="00412E39"/>
    <w:rsid w:val="0041630E"/>
    <w:rsid w:val="00422658"/>
    <w:rsid w:val="00422C93"/>
    <w:rsid w:val="0042798C"/>
    <w:rsid w:val="00430A95"/>
    <w:rsid w:val="00432CF7"/>
    <w:rsid w:val="004348AF"/>
    <w:rsid w:val="004353EB"/>
    <w:rsid w:val="0043714D"/>
    <w:rsid w:val="004405AB"/>
    <w:rsid w:val="00441685"/>
    <w:rsid w:val="0044384E"/>
    <w:rsid w:val="00445362"/>
    <w:rsid w:val="00445901"/>
    <w:rsid w:val="0045461D"/>
    <w:rsid w:val="00454632"/>
    <w:rsid w:val="00454988"/>
    <w:rsid w:val="004554C8"/>
    <w:rsid w:val="004565E8"/>
    <w:rsid w:val="0046107A"/>
    <w:rsid w:val="00462379"/>
    <w:rsid w:val="00462438"/>
    <w:rsid w:val="00464D21"/>
    <w:rsid w:val="00464DA2"/>
    <w:rsid w:val="004742C6"/>
    <w:rsid w:val="00483E9C"/>
    <w:rsid w:val="00493A78"/>
    <w:rsid w:val="004965FA"/>
    <w:rsid w:val="004969A8"/>
    <w:rsid w:val="004A144B"/>
    <w:rsid w:val="004A264E"/>
    <w:rsid w:val="004B085A"/>
    <w:rsid w:val="004C07E7"/>
    <w:rsid w:val="004C12F6"/>
    <w:rsid w:val="004C2A35"/>
    <w:rsid w:val="004C30D8"/>
    <w:rsid w:val="004C401C"/>
    <w:rsid w:val="004C56F9"/>
    <w:rsid w:val="004D17A4"/>
    <w:rsid w:val="004D20B0"/>
    <w:rsid w:val="004D5B58"/>
    <w:rsid w:val="004D7068"/>
    <w:rsid w:val="004E2812"/>
    <w:rsid w:val="004E52E8"/>
    <w:rsid w:val="004F17D2"/>
    <w:rsid w:val="004F6F3A"/>
    <w:rsid w:val="00504828"/>
    <w:rsid w:val="00504E58"/>
    <w:rsid w:val="00506694"/>
    <w:rsid w:val="00523589"/>
    <w:rsid w:val="005267FD"/>
    <w:rsid w:val="0052692F"/>
    <w:rsid w:val="005333B1"/>
    <w:rsid w:val="00534E30"/>
    <w:rsid w:val="00540611"/>
    <w:rsid w:val="00540932"/>
    <w:rsid w:val="00543BBD"/>
    <w:rsid w:val="00553040"/>
    <w:rsid w:val="00555E6D"/>
    <w:rsid w:val="0055652E"/>
    <w:rsid w:val="00564072"/>
    <w:rsid w:val="00570139"/>
    <w:rsid w:val="00572CD3"/>
    <w:rsid w:val="00581DD3"/>
    <w:rsid w:val="00583D92"/>
    <w:rsid w:val="00585390"/>
    <w:rsid w:val="00585D5A"/>
    <w:rsid w:val="00586B19"/>
    <w:rsid w:val="00586F11"/>
    <w:rsid w:val="00591307"/>
    <w:rsid w:val="00591BA1"/>
    <w:rsid w:val="0059362B"/>
    <w:rsid w:val="00595AB1"/>
    <w:rsid w:val="005A3E49"/>
    <w:rsid w:val="005A73EE"/>
    <w:rsid w:val="005B0DCD"/>
    <w:rsid w:val="005B20CC"/>
    <w:rsid w:val="005B64B2"/>
    <w:rsid w:val="005B702E"/>
    <w:rsid w:val="005C043C"/>
    <w:rsid w:val="005C2DC8"/>
    <w:rsid w:val="005C47DC"/>
    <w:rsid w:val="005C5BB6"/>
    <w:rsid w:val="005C5F7E"/>
    <w:rsid w:val="005C63D3"/>
    <w:rsid w:val="005C74D3"/>
    <w:rsid w:val="005D0A01"/>
    <w:rsid w:val="005D4016"/>
    <w:rsid w:val="005D58E0"/>
    <w:rsid w:val="005F4D4D"/>
    <w:rsid w:val="006059BB"/>
    <w:rsid w:val="00617F5F"/>
    <w:rsid w:val="006206E8"/>
    <w:rsid w:val="0062438D"/>
    <w:rsid w:val="00625C02"/>
    <w:rsid w:val="006320C8"/>
    <w:rsid w:val="0063286A"/>
    <w:rsid w:val="00642D28"/>
    <w:rsid w:val="00645B63"/>
    <w:rsid w:val="0064665B"/>
    <w:rsid w:val="0065396E"/>
    <w:rsid w:val="00655496"/>
    <w:rsid w:val="0065590B"/>
    <w:rsid w:val="00664E75"/>
    <w:rsid w:val="0066526D"/>
    <w:rsid w:val="00671281"/>
    <w:rsid w:val="006726B5"/>
    <w:rsid w:val="00673DA6"/>
    <w:rsid w:val="006744BD"/>
    <w:rsid w:val="0067479B"/>
    <w:rsid w:val="00676C1D"/>
    <w:rsid w:val="0067783D"/>
    <w:rsid w:val="00681480"/>
    <w:rsid w:val="006849D5"/>
    <w:rsid w:val="00684B1A"/>
    <w:rsid w:val="00690D08"/>
    <w:rsid w:val="006A3801"/>
    <w:rsid w:val="006A45D8"/>
    <w:rsid w:val="006A6E7B"/>
    <w:rsid w:val="006A71C9"/>
    <w:rsid w:val="006B2931"/>
    <w:rsid w:val="006B3D2A"/>
    <w:rsid w:val="006B48C8"/>
    <w:rsid w:val="006B4DE7"/>
    <w:rsid w:val="006C2F24"/>
    <w:rsid w:val="006C52B0"/>
    <w:rsid w:val="006D278C"/>
    <w:rsid w:val="006D4181"/>
    <w:rsid w:val="006E250E"/>
    <w:rsid w:val="006E2C5E"/>
    <w:rsid w:val="006E59B6"/>
    <w:rsid w:val="006E60DB"/>
    <w:rsid w:val="006E6712"/>
    <w:rsid w:val="006E6F44"/>
    <w:rsid w:val="006F7ED1"/>
    <w:rsid w:val="0070376B"/>
    <w:rsid w:val="00723F00"/>
    <w:rsid w:val="007310AB"/>
    <w:rsid w:val="00740D3D"/>
    <w:rsid w:val="00741559"/>
    <w:rsid w:val="00741BC6"/>
    <w:rsid w:val="007452BA"/>
    <w:rsid w:val="0075265E"/>
    <w:rsid w:val="00760369"/>
    <w:rsid w:val="00761DCF"/>
    <w:rsid w:val="00764033"/>
    <w:rsid w:val="00765351"/>
    <w:rsid w:val="00767462"/>
    <w:rsid w:val="00767557"/>
    <w:rsid w:val="007676F3"/>
    <w:rsid w:val="007717B0"/>
    <w:rsid w:val="00774A91"/>
    <w:rsid w:val="00774B29"/>
    <w:rsid w:val="0077649D"/>
    <w:rsid w:val="00776A2C"/>
    <w:rsid w:val="007969E7"/>
    <w:rsid w:val="00796AA6"/>
    <w:rsid w:val="00797B2B"/>
    <w:rsid w:val="007A0438"/>
    <w:rsid w:val="007A442B"/>
    <w:rsid w:val="007B3B7F"/>
    <w:rsid w:val="007B480B"/>
    <w:rsid w:val="007B6627"/>
    <w:rsid w:val="007B68EA"/>
    <w:rsid w:val="007B7AD2"/>
    <w:rsid w:val="007C624E"/>
    <w:rsid w:val="007D1068"/>
    <w:rsid w:val="007D1A71"/>
    <w:rsid w:val="007D2245"/>
    <w:rsid w:val="007D5827"/>
    <w:rsid w:val="007D6924"/>
    <w:rsid w:val="007E57EC"/>
    <w:rsid w:val="007E5C5D"/>
    <w:rsid w:val="007F4E75"/>
    <w:rsid w:val="007F6979"/>
    <w:rsid w:val="007F7882"/>
    <w:rsid w:val="00800868"/>
    <w:rsid w:val="00804161"/>
    <w:rsid w:val="008114CB"/>
    <w:rsid w:val="0081582B"/>
    <w:rsid w:val="00822A3A"/>
    <w:rsid w:val="00826ADA"/>
    <w:rsid w:val="00827B69"/>
    <w:rsid w:val="008300DB"/>
    <w:rsid w:val="008313EE"/>
    <w:rsid w:val="008316F0"/>
    <w:rsid w:val="0083571E"/>
    <w:rsid w:val="008373D4"/>
    <w:rsid w:val="008454D1"/>
    <w:rsid w:val="0084661F"/>
    <w:rsid w:val="00847AB4"/>
    <w:rsid w:val="008505E6"/>
    <w:rsid w:val="00850D56"/>
    <w:rsid w:val="008518DB"/>
    <w:rsid w:val="00851B52"/>
    <w:rsid w:val="00854B12"/>
    <w:rsid w:val="00856E91"/>
    <w:rsid w:val="008571A2"/>
    <w:rsid w:val="00857354"/>
    <w:rsid w:val="00863CFF"/>
    <w:rsid w:val="008652A4"/>
    <w:rsid w:val="00870EFD"/>
    <w:rsid w:val="008742EB"/>
    <w:rsid w:val="0087466F"/>
    <w:rsid w:val="00875ADE"/>
    <w:rsid w:val="00884A74"/>
    <w:rsid w:val="00887009"/>
    <w:rsid w:val="00892052"/>
    <w:rsid w:val="0089429D"/>
    <w:rsid w:val="008945A0"/>
    <w:rsid w:val="008A1305"/>
    <w:rsid w:val="008A4A2C"/>
    <w:rsid w:val="008A60E9"/>
    <w:rsid w:val="008A780D"/>
    <w:rsid w:val="008C1CFF"/>
    <w:rsid w:val="008C3821"/>
    <w:rsid w:val="008C75D0"/>
    <w:rsid w:val="008D1F12"/>
    <w:rsid w:val="008D6BAF"/>
    <w:rsid w:val="008D7069"/>
    <w:rsid w:val="008D7441"/>
    <w:rsid w:val="008E1A75"/>
    <w:rsid w:val="008E626D"/>
    <w:rsid w:val="008E6575"/>
    <w:rsid w:val="00900FB1"/>
    <w:rsid w:val="009036CB"/>
    <w:rsid w:val="00920094"/>
    <w:rsid w:val="00921F95"/>
    <w:rsid w:val="00934F62"/>
    <w:rsid w:val="009427BF"/>
    <w:rsid w:val="0094378C"/>
    <w:rsid w:val="00957A6C"/>
    <w:rsid w:val="00962104"/>
    <w:rsid w:val="00962C6E"/>
    <w:rsid w:val="009635D9"/>
    <w:rsid w:val="00963901"/>
    <w:rsid w:val="00964699"/>
    <w:rsid w:val="009665BF"/>
    <w:rsid w:val="0097154E"/>
    <w:rsid w:val="009760E6"/>
    <w:rsid w:val="00980ADE"/>
    <w:rsid w:val="00981CF9"/>
    <w:rsid w:val="0099048C"/>
    <w:rsid w:val="00992B0F"/>
    <w:rsid w:val="009A2316"/>
    <w:rsid w:val="009A53AC"/>
    <w:rsid w:val="009A70AE"/>
    <w:rsid w:val="009A7BF1"/>
    <w:rsid w:val="009B0D66"/>
    <w:rsid w:val="009C162F"/>
    <w:rsid w:val="009C2C10"/>
    <w:rsid w:val="009C478D"/>
    <w:rsid w:val="009D1B0B"/>
    <w:rsid w:val="009D1D05"/>
    <w:rsid w:val="009D3567"/>
    <w:rsid w:val="009D39CF"/>
    <w:rsid w:val="009D42BC"/>
    <w:rsid w:val="009D4E13"/>
    <w:rsid w:val="009D6698"/>
    <w:rsid w:val="009D6887"/>
    <w:rsid w:val="009E1391"/>
    <w:rsid w:val="009E227E"/>
    <w:rsid w:val="009E39B6"/>
    <w:rsid w:val="009E7C7B"/>
    <w:rsid w:val="009F5B18"/>
    <w:rsid w:val="009F74DC"/>
    <w:rsid w:val="00A07C9F"/>
    <w:rsid w:val="00A1174A"/>
    <w:rsid w:val="00A11C74"/>
    <w:rsid w:val="00A136A6"/>
    <w:rsid w:val="00A14C6B"/>
    <w:rsid w:val="00A2084A"/>
    <w:rsid w:val="00A210AD"/>
    <w:rsid w:val="00A23A18"/>
    <w:rsid w:val="00A3111A"/>
    <w:rsid w:val="00A3751C"/>
    <w:rsid w:val="00A4098F"/>
    <w:rsid w:val="00A42443"/>
    <w:rsid w:val="00A441A3"/>
    <w:rsid w:val="00A503EE"/>
    <w:rsid w:val="00A50F1B"/>
    <w:rsid w:val="00A51709"/>
    <w:rsid w:val="00A62748"/>
    <w:rsid w:val="00A67D50"/>
    <w:rsid w:val="00A7412F"/>
    <w:rsid w:val="00A750E4"/>
    <w:rsid w:val="00A808FE"/>
    <w:rsid w:val="00A84D58"/>
    <w:rsid w:val="00A93C08"/>
    <w:rsid w:val="00AA5C98"/>
    <w:rsid w:val="00AB7761"/>
    <w:rsid w:val="00AC0979"/>
    <w:rsid w:val="00AC182B"/>
    <w:rsid w:val="00AC2A8A"/>
    <w:rsid w:val="00AC3863"/>
    <w:rsid w:val="00AC7100"/>
    <w:rsid w:val="00AD1476"/>
    <w:rsid w:val="00AD1C4D"/>
    <w:rsid w:val="00AD3374"/>
    <w:rsid w:val="00AD5CDC"/>
    <w:rsid w:val="00AD6DCD"/>
    <w:rsid w:val="00AE0673"/>
    <w:rsid w:val="00AE3F7A"/>
    <w:rsid w:val="00AF3357"/>
    <w:rsid w:val="00B008B5"/>
    <w:rsid w:val="00B00BC6"/>
    <w:rsid w:val="00B01C1D"/>
    <w:rsid w:val="00B021FF"/>
    <w:rsid w:val="00B06E61"/>
    <w:rsid w:val="00B12BE4"/>
    <w:rsid w:val="00B2535E"/>
    <w:rsid w:val="00B274BA"/>
    <w:rsid w:val="00B2798F"/>
    <w:rsid w:val="00B41B4A"/>
    <w:rsid w:val="00B42752"/>
    <w:rsid w:val="00B42F5F"/>
    <w:rsid w:val="00B42FF0"/>
    <w:rsid w:val="00B4427F"/>
    <w:rsid w:val="00B52002"/>
    <w:rsid w:val="00B601A0"/>
    <w:rsid w:val="00B6169C"/>
    <w:rsid w:val="00B7017A"/>
    <w:rsid w:val="00B70A7B"/>
    <w:rsid w:val="00B711F7"/>
    <w:rsid w:val="00B8535C"/>
    <w:rsid w:val="00B859AB"/>
    <w:rsid w:val="00B96636"/>
    <w:rsid w:val="00BA07D1"/>
    <w:rsid w:val="00BA615B"/>
    <w:rsid w:val="00BB4034"/>
    <w:rsid w:val="00BC1135"/>
    <w:rsid w:val="00BC5635"/>
    <w:rsid w:val="00BD47A5"/>
    <w:rsid w:val="00BD77E2"/>
    <w:rsid w:val="00BE0BF3"/>
    <w:rsid w:val="00BE1A76"/>
    <w:rsid w:val="00BE33C2"/>
    <w:rsid w:val="00BE39A7"/>
    <w:rsid w:val="00BF65A7"/>
    <w:rsid w:val="00BF6BCB"/>
    <w:rsid w:val="00C024B9"/>
    <w:rsid w:val="00C0586D"/>
    <w:rsid w:val="00C11CF1"/>
    <w:rsid w:val="00C13AA6"/>
    <w:rsid w:val="00C1575A"/>
    <w:rsid w:val="00C17B19"/>
    <w:rsid w:val="00C17CC7"/>
    <w:rsid w:val="00C23D71"/>
    <w:rsid w:val="00C246A7"/>
    <w:rsid w:val="00C24DCE"/>
    <w:rsid w:val="00C25FF8"/>
    <w:rsid w:val="00C30A7A"/>
    <w:rsid w:val="00C34E50"/>
    <w:rsid w:val="00C35E3E"/>
    <w:rsid w:val="00C455DB"/>
    <w:rsid w:val="00C50D7C"/>
    <w:rsid w:val="00C53C2E"/>
    <w:rsid w:val="00C63BEE"/>
    <w:rsid w:val="00C6660E"/>
    <w:rsid w:val="00C66929"/>
    <w:rsid w:val="00C7014E"/>
    <w:rsid w:val="00C70EC9"/>
    <w:rsid w:val="00C7322B"/>
    <w:rsid w:val="00C75C6E"/>
    <w:rsid w:val="00C832CB"/>
    <w:rsid w:val="00C851FF"/>
    <w:rsid w:val="00C905D5"/>
    <w:rsid w:val="00C90F73"/>
    <w:rsid w:val="00C92305"/>
    <w:rsid w:val="00C92AD4"/>
    <w:rsid w:val="00C94195"/>
    <w:rsid w:val="00C97D31"/>
    <w:rsid w:val="00CA2583"/>
    <w:rsid w:val="00CA7ED5"/>
    <w:rsid w:val="00CB2B9C"/>
    <w:rsid w:val="00CB3931"/>
    <w:rsid w:val="00CB3BF7"/>
    <w:rsid w:val="00CB7047"/>
    <w:rsid w:val="00CC0CB6"/>
    <w:rsid w:val="00CC1368"/>
    <w:rsid w:val="00CC636E"/>
    <w:rsid w:val="00CD3EBA"/>
    <w:rsid w:val="00CD7B5B"/>
    <w:rsid w:val="00CE2D9D"/>
    <w:rsid w:val="00CE7C50"/>
    <w:rsid w:val="00CF227F"/>
    <w:rsid w:val="00CF2F75"/>
    <w:rsid w:val="00CF6F2A"/>
    <w:rsid w:val="00D062CE"/>
    <w:rsid w:val="00D07667"/>
    <w:rsid w:val="00D13283"/>
    <w:rsid w:val="00D16C56"/>
    <w:rsid w:val="00D22BFC"/>
    <w:rsid w:val="00D22EC6"/>
    <w:rsid w:val="00D23803"/>
    <w:rsid w:val="00D23AB5"/>
    <w:rsid w:val="00D3090C"/>
    <w:rsid w:val="00D328D3"/>
    <w:rsid w:val="00D33E50"/>
    <w:rsid w:val="00D34392"/>
    <w:rsid w:val="00D438C9"/>
    <w:rsid w:val="00D44952"/>
    <w:rsid w:val="00D44C4A"/>
    <w:rsid w:val="00D45D49"/>
    <w:rsid w:val="00D464A9"/>
    <w:rsid w:val="00D60A1B"/>
    <w:rsid w:val="00D60AC2"/>
    <w:rsid w:val="00D61C64"/>
    <w:rsid w:val="00D62448"/>
    <w:rsid w:val="00D65B6D"/>
    <w:rsid w:val="00D7206E"/>
    <w:rsid w:val="00D731D9"/>
    <w:rsid w:val="00D73E41"/>
    <w:rsid w:val="00D7618D"/>
    <w:rsid w:val="00D8298A"/>
    <w:rsid w:val="00D86B6C"/>
    <w:rsid w:val="00D94AC1"/>
    <w:rsid w:val="00DA1BB9"/>
    <w:rsid w:val="00DA65C6"/>
    <w:rsid w:val="00DA774D"/>
    <w:rsid w:val="00DB354D"/>
    <w:rsid w:val="00DB5678"/>
    <w:rsid w:val="00DC1DD8"/>
    <w:rsid w:val="00DC242C"/>
    <w:rsid w:val="00DC542C"/>
    <w:rsid w:val="00DE3F4C"/>
    <w:rsid w:val="00DE6346"/>
    <w:rsid w:val="00DF5D68"/>
    <w:rsid w:val="00DF6EBA"/>
    <w:rsid w:val="00E024AD"/>
    <w:rsid w:val="00E02E00"/>
    <w:rsid w:val="00E101F0"/>
    <w:rsid w:val="00E117A4"/>
    <w:rsid w:val="00E21EC7"/>
    <w:rsid w:val="00E43530"/>
    <w:rsid w:val="00E529D6"/>
    <w:rsid w:val="00E64F64"/>
    <w:rsid w:val="00E663BD"/>
    <w:rsid w:val="00E72DD0"/>
    <w:rsid w:val="00E72FD0"/>
    <w:rsid w:val="00E74922"/>
    <w:rsid w:val="00E861BA"/>
    <w:rsid w:val="00E9061A"/>
    <w:rsid w:val="00E91C93"/>
    <w:rsid w:val="00E97210"/>
    <w:rsid w:val="00EA1C2E"/>
    <w:rsid w:val="00EA3631"/>
    <w:rsid w:val="00EB0826"/>
    <w:rsid w:val="00EC407F"/>
    <w:rsid w:val="00EC40BA"/>
    <w:rsid w:val="00EC520E"/>
    <w:rsid w:val="00EC5A71"/>
    <w:rsid w:val="00EC7B87"/>
    <w:rsid w:val="00ED0FE7"/>
    <w:rsid w:val="00ED3EAB"/>
    <w:rsid w:val="00ED4BAB"/>
    <w:rsid w:val="00ED5CDB"/>
    <w:rsid w:val="00EE0E0D"/>
    <w:rsid w:val="00EE4E86"/>
    <w:rsid w:val="00EE4FA8"/>
    <w:rsid w:val="00EF19C4"/>
    <w:rsid w:val="00EF4626"/>
    <w:rsid w:val="00EF5800"/>
    <w:rsid w:val="00F000F7"/>
    <w:rsid w:val="00F01FCC"/>
    <w:rsid w:val="00F045B8"/>
    <w:rsid w:val="00F07D46"/>
    <w:rsid w:val="00F13F9F"/>
    <w:rsid w:val="00F152EC"/>
    <w:rsid w:val="00F155B1"/>
    <w:rsid w:val="00F21169"/>
    <w:rsid w:val="00F23561"/>
    <w:rsid w:val="00F247C4"/>
    <w:rsid w:val="00F252FD"/>
    <w:rsid w:val="00F27F83"/>
    <w:rsid w:val="00F32EFB"/>
    <w:rsid w:val="00F33052"/>
    <w:rsid w:val="00F4063C"/>
    <w:rsid w:val="00F42CCB"/>
    <w:rsid w:val="00F44930"/>
    <w:rsid w:val="00F51C19"/>
    <w:rsid w:val="00F528AE"/>
    <w:rsid w:val="00F575DE"/>
    <w:rsid w:val="00F5781B"/>
    <w:rsid w:val="00F62264"/>
    <w:rsid w:val="00F63630"/>
    <w:rsid w:val="00F63F35"/>
    <w:rsid w:val="00F672EE"/>
    <w:rsid w:val="00F675D9"/>
    <w:rsid w:val="00F7280C"/>
    <w:rsid w:val="00F77F54"/>
    <w:rsid w:val="00F8471B"/>
    <w:rsid w:val="00F871B1"/>
    <w:rsid w:val="00F91E8D"/>
    <w:rsid w:val="00FA02F3"/>
    <w:rsid w:val="00FA486B"/>
    <w:rsid w:val="00FB3B9D"/>
    <w:rsid w:val="00FB4137"/>
    <w:rsid w:val="00FC292D"/>
    <w:rsid w:val="00FC58C0"/>
    <w:rsid w:val="00FC7060"/>
    <w:rsid w:val="00FD2224"/>
    <w:rsid w:val="00FD4852"/>
    <w:rsid w:val="00FF0547"/>
    <w:rsid w:val="00FF2998"/>
    <w:rsid w:val="00FF63FE"/>
    <w:rsid w:val="00FF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C6"/>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39"/>
    <w:rsid w:val="000A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72750806">
      <w:bodyDiv w:val="1"/>
      <w:marLeft w:val="0"/>
      <w:marRight w:val="0"/>
      <w:marTop w:val="0"/>
      <w:marBottom w:val="0"/>
      <w:divBdr>
        <w:top w:val="none" w:sz="0" w:space="0" w:color="auto"/>
        <w:left w:val="none" w:sz="0" w:space="0" w:color="auto"/>
        <w:bottom w:val="none" w:sz="0" w:space="0" w:color="auto"/>
        <w:right w:val="none" w:sz="0" w:space="0" w:color="auto"/>
      </w:divBdr>
    </w:div>
    <w:div w:id="94442152">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67098628">
      <w:bodyDiv w:val="1"/>
      <w:marLeft w:val="0"/>
      <w:marRight w:val="0"/>
      <w:marTop w:val="0"/>
      <w:marBottom w:val="0"/>
      <w:divBdr>
        <w:top w:val="none" w:sz="0" w:space="0" w:color="auto"/>
        <w:left w:val="none" w:sz="0" w:space="0" w:color="auto"/>
        <w:bottom w:val="none" w:sz="0" w:space="0" w:color="auto"/>
        <w:right w:val="none" w:sz="0" w:space="0" w:color="auto"/>
      </w:divBdr>
    </w:div>
    <w:div w:id="483088621">
      <w:bodyDiv w:val="1"/>
      <w:marLeft w:val="0"/>
      <w:marRight w:val="0"/>
      <w:marTop w:val="0"/>
      <w:marBottom w:val="0"/>
      <w:divBdr>
        <w:top w:val="none" w:sz="0" w:space="0" w:color="auto"/>
        <w:left w:val="none" w:sz="0" w:space="0" w:color="auto"/>
        <w:bottom w:val="none" w:sz="0" w:space="0" w:color="auto"/>
        <w:right w:val="none" w:sz="0" w:space="0" w:color="auto"/>
      </w:divBdr>
    </w:div>
    <w:div w:id="765031523">
      <w:bodyDiv w:val="1"/>
      <w:marLeft w:val="0"/>
      <w:marRight w:val="0"/>
      <w:marTop w:val="0"/>
      <w:marBottom w:val="0"/>
      <w:divBdr>
        <w:top w:val="none" w:sz="0" w:space="0" w:color="auto"/>
        <w:left w:val="none" w:sz="0" w:space="0" w:color="auto"/>
        <w:bottom w:val="none" w:sz="0" w:space="0" w:color="auto"/>
        <w:right w:val="none" w:sz="0" w:space="0" w:color="auto"/>
      </w:divBdr>
    </w:div>
    <w:div w:id="815490015">
      <w:bodyDiv w:val="1"/>
      <w:marLeft w:val="0"/>
      <w:marRight w:val="0"/>
      <w:marTop w:val="0"/>
      <w:marBottom w:val="0"/>
      <w:divBdr>
        <w:top w:val="none" w:sz="0" w:space="0" w:color="auto"/>
        <w:left w:val="none" w:sz="0" w:space="0" w:color="auto"/>
        <w:bottom w:val="none" w:sz="0" w:space="0" w:color="auto"/>
        <w:right w:val="none" w:sz="0" w:space="0" w:color="auto"/>
      </w:divBdr>
    </w:div>
    <w:div w:id="843469611">
      <w:bodyDiv w:val="1"/>
      <w:marLeft w:val="0"/>
      <w:marRight w:val="0"/>
      <w:marTop w:val="0"/>
      <w:marBottom w:val="0"/>
      <w:divBdr>
        <w:top w:val="none" w:sz="0" w:space="0" w:color="auto"/>
        <w:left w:val="none" w:sz="0" w:space="0" w:color="auto"/>
        <w:bottom w:val="none" w:sz="0" w:space="0" w:color="auto"/>
        <w:right w:val="none" w:sz="0" w:space="0" w:color="auto"/>
      </w:divBdr>
    </w:div>
    <w:div w:id="976104067">
      <w:bodyDiv w:val="1"/>
      <w:marLeft w:val="0"/>
      <w:marRight w:val="0"/>
      <w:marTop w:val="0"/>
      <w:marBottom w:val="0"/>
      <w:divBdr>
        <w:top w:val="none" w:sz="0" w:space="0" w:color="auto"/>
        <w:left w:val="none" w:sz="0" w:space="0" w:color="auto"/>
        <w:bottom w:val="none" w:sz="0" w:space="0" w:color="auto"/>
        <w:right w:val="none" w:sz="0" w:space="0" w:color="auto"/>
      </w:divBdr>
    </w:div>
    <w:div w:id="1075475383">
      <w:bodyDiv w:val="1"/>
      <w:marLeft w:val="0"/>
      <w:marRight w:val="0"/>
      <w:marTop w:val="0"/>
      <w:marBottom w:val="0"/>
      <w:divBdr>
        <w:top w:val="none" w:sz="0" w:space="0" w:color="auto"/>
        <w:left w:val="none" w:sz="0" w:space="0" w:color="auto"/>
        <w:bottom w:val="none" w:sz="0" w:space="0" w:color="auto"/>
        <w:right w:val="none" w:sz="0" w:space="0" w:color="auto"/>
      </w:divBdr>
    </w:div>
    <w:div w:id="1090277561">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341354273">
      <w:bodyDiv w:val="1"/>
      <w:marLeft w:val="0"/>
      <w:marRight w:val="0"/>
      <w:marTop w:val="0"/>
      <w:marBottom w:val="0"/>
      <w:divBdr>
        <w:top w:val="none" w:sz="0" w:space="0" w:color="auto"/>
        <w:left w:val="none" w:sz="0" w:space="0" w:color="auto"/>
        <w:bottom w:val="none" w:sz="0" w:space="0" w:color="auto"/>
        <w:right w:val="none" w:sz="0" w:space="0" w:color="auto"/>
      </w:divBdr>
    </w:div>
    <w:div w:id="1361585497">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22648023">
      <w:bodyDiv w:val="1"/>
      <w:marLeft w:val="0"/>
      <w:marRight w:val="0"/>
      <w:marTop w:val="0"/>
      <w:marBottom w:val="0"/>
      <w:divBdr>
        <w:top w:val="none" w:sz="0" w:space="0" w:color="auto"/>
        <w:left w:val="none" w:sz="0" w:space="0" w:color="auto"/>
        <w:bottom w:val="none" w:sz="0" w:space="0" w:color="auto"/>
        <w:right w:val="none" w:sz="0" w:space="0" w:color="auto"/>
      </w:divBdr>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3360-C294-4569-8110-4C8FDD93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6</cp:revision>
  <cp:lastPrinted>2023-12-06T20:11:00Z</cp:lastPrinted>
  <dcterms:created xsi:type="dcterms:W3CDTF">2023-12-07T14:49:00Z</dcterms:created>
  <dcterms:modified xsi:type="dcterms:W3CDTF">2024-01-19T17:54:00Z</dcterms:modified>
</cp:coreProperties>
</file>