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EBD76" w14:textId="032B82F8" w:rsidR="00EC40BA" w:rsidRPr="0003206E" w:rsidRDefault="00892AC2" w:rsidP="00EC40BA">
      <w:pPr>
        <w:pStyle w:val="Heading1"/>
        <w:widowControl w:val="0"/>
        <w:spacing w:after="120"/>
        <w:rPr>
          <w:rFonts w:ascii="Times" w:hAnsi="Times"/>
          <w:b/>
          <w:color w:val="auto"/>
          <w:sz w:val="24"/>
          <w:szCs w:val="24"/>
        </w:rPr>
      </w:pPr>
      <w:r>
        <w:rPr>
          <w:rFonts w:ascii="Times" w:hAnsi="Times"/>
          <w:b/>
          <w:color w:val="auto"/>
          <w:sz w:val="24"/>
          <w:szCs w:val="24"/>
        </w:rPr>
        <w:t>APRIL 1</w:t>
      </w:r>
      <w:r w:rsidR="00422C93">
        <w:rPr>
          <w:rFonts w:ascii="Times" w:hAnsi="Times"/>
          <w:b/>
          <w:color w:val="auto"/>
          <w:sz w:val="24"/>
          <w:szCs w:val="24"/>
        </w:rPr>
        <w:t>, 20</w:t>
      </w:r>
      <w:r w:rsidR="00297696">
        <w:rPr>
          <w:rFonts w:ascii="Times" w:hAnsi="Times"/>
          <w:b/>
          <w:color w:val="auto"/>
          <w:sz w:val="24"/>
          <w:szCs w:val="24"/>
        </w:rPr>
        <w:t>2</w:t>
      </w:r>
      <w:r w:rsidR="000C15BF">
        <w:rPr>
          <w:rFonts w:ascii="Times" w:hAnsi="Times"/>
          <w:b/>
          <w:color w:val="auto"/>
          <w:sz w:val="24"/>
          <w:szCs w:val="24"/>
        </w:rPr>
        <w:t>6</w:t>
      </w:r>
      <w:r w:rsidR="00EC40BA" w:rsidRPr="0003206E">
        <w:rPr>
          <w:rFonts w:ascii="Times" w:hAnsi="Times"/>
          <w:b/>
          <w:color w:val="auto"/>
          <w:sz w:val="24"/>
          <w:szCs w:val="24"/>
        </w:rPr>
        <w:t xml:space="preserve"> </w:t>
      </w:r>
      <w:r w:rsidR="00CC2E85">
        <w:rPr>
          <w:rFonts w:ascii="Times" w:hAnsi="Times"/>
          <w:b/>
          <w:color w:val="auto"/>
          <w:sz w:val="24"/>
          <w:szCs w:val="24"/>
        </w:rPr>
        <w:t>GENERAL MEETING</w:t>
      </w:r>
      <w:r w:rsidR="00960D01">
        <w:rPr>
          <w:rFonts w:ascii="Times" w:hAnsi="Times"/>
          <w:b/>
          <w:color w:val="auto"/>
          <w:sz w:val="24"/>
          <w:szCs w:val="24"/>
        </w:rPr>
        <w:t xml:space="preserve"> </w:t>
      </w:r>
      <w:r w:rsidR="00CC2E85">
        <w:rPr>
          <w:rFonts w:ascii="Times" w:hAnsi="Times"/>
          <w:b/>
          <w:color w:val="auto"/>
          <w:sz w:val="24"/>
          <w:szCs w:val="24"/>
        </w:rPr>
        <w:t xml:space="preserve"> OF THE</w:t>
      </w:r>
      <w:r w:rsidR="00EC40BA" w:rsidRPr="0003206E">
        <w:rPr>
          <w:rFonts w:ascii="Times" w:hAnsi="Times"/>
          <w:b/>
          <w:color w:val="auto"/>
          <w:sz w:val="24"/>
          <w:szCs w:val="24"/>
        </w:rPr>
        <w:t xml:space="preserve"> BOARD OF TRUSTEES </w:t>
      </w:r>
    </w:p>
    <w:p w14:paraId="08771743" w14:textId="77777777" w:rsidR="00EC40BA" w:rsidRPr="0003206E" w:rsidRDefault="00EC40BA" w:rsidP="00EC40BA">
      <w:pPr>
        <w:pStyle w:val="Heading1"/>
        <w:widowControl w:val="0"/>
        <w:rPr>
          <w:rFonts w:ascii="Times" w:hAnsi="Times"/>
          <w:b/>
          <w:color w:val="auto"/>
          <w:sz w:val="24"/>
          <w:szCs w:val="24"/>
        </w:rPr>
      </w:pPr>
      <w:r w:rsidRPr="0003206E">
        <w:rPr>
          <w:rFonts w:ascii="Times" w:hAnsi="Times"/>
          <w:b/>
          <w:color w:val="auto"/>
          <w:sz w:val="24"/>
          <w:szCs w:val="24"/>
        </w:rPr>
        <w:t>I.         CALL TO ORDER</w:t>
      </w:r>
    </w:p>
    <w:p w14:paraId="5BC40C14" w14:textId="77777777" w:rsidR="00EC40BA" w:rsidRPr="006A1B54" w:rsidRDefault="00EC40BA" w:rsidP="00EC40BA">
      <w:pPr>
        <w:spacing w:line="276" w:lineRule="auto"/>
        <w:ind w:right="2160"/>
        <w:rPr>
          <w:rFonts w:ascii="Times" w:hAnsi="Times"/>
          <w:sz w:val="24"/>
          <w:szCs w:val="24"/>
        </w:rPr>
      </w:pPr>
      <w:r w:rsidRPr="006A1B54">
        <w:rPr>
          <w:rFonts w:ascii="Times" w:hAnsi="Times"/>
          <w:b/>
          <w:bCs/>
          <w:sz w:val="24"/>
          <w:szCs w:val="24"/>
        </w:rPr>
        <w:tab/>
        <w:t xml:space="preserve">   </w:t>
      </w:r>
    </w:p>
    <w:p w14:paraId="0B103196" w14:textId="499834D4" w:rsidR="00EC40BA" w:rsidRDefault="00EC40BA" w:rsidP="00EC40BA">
      <w:pPr>
        <w:pStyle w:val="BodyTextIndent"/>
        <w:spacing w:line="276" w:lineRule="auto"/>
        <w:ind w:left="0"/>
        <w:rPr>
          <w:rFonts w:ascii="Times" w:hAnsi="Times"/>
          <w:sz w:val="24"/>
          <w:szCs w:val="24"/>
        </w:rPr>
      </w:pPr>
      <w:r>
        <w:rPr>
          <w:rFonts w:ascii="Times" w:hAnsi="Times"/>
          <w:sz w:val="24"/>
          <w:szCs w:val="24"/>
        </w:rPr>
        <w:t xml:space="preserve">Mayor </w:t>
      </w:r>
      <w:r w:rsidR="00297696">
        <w:rPr>
          <w:rFonts w:ascii="Times" w:hAnsi="Times"/>
          <w:sz w:val="24"/>
          <w:szCs w:val="24"/>
        </w:rPr>
        <w:t>Harter</w:t>
      </w:r>
      <w:r w:rsidRPr="00E10749">
        <w:rPr>
          <w:rFonts w:ascii="Times" w:hAnsi="Times"/>
          <w:sz w:val="24"/>
          <w:szCs w:val="24"/>
        </w:rPr>
        <w:t xml:space="preserve"> </w:t>
      </w:r>
      <w:r>
        <w:rPr>
          <w:rFonts w:ascii="Times" w:hAnsi="Times"/>
          <w:sz w:val="24"/>
          <w:szCs w:val="24"/>
        </w:rPr>
        <w:t xml:space="preserve">will </w:t>
      </w:r>
      <w:r w:rsidRPr="00E10749">
        <w:rPr>
          <w:rFonts w:ascii="Times" w:hAnsi="Times"/>
          <w:sz w:val="24"/>
          <w:szCs w:val="24"/>
        </w:rPr>
        <w:t xml:space="preserve">call the meeting to order with the Pledge to the Flag at 7:30 p.m.      </w:t>
      </w:r>
    </w:p>
    <w:p w14:paraId="074B0490" w14:textId="2C75633C" w:rsidR="00EC40BA" w:rsidRDefault="00EC40BA" w:rsidP="00EC40BA">
      <w:pPr>
        <w:pStyle w:val="BodyTextIndent"/>
        <w:spacing w:line="276" w:lineRule="auto"/>
        <w:ind w:left="0" w:right="2160"/>
        <w:rPr>
          <w:rFonts w:ascii="Times" w:hAnsi="Times"/>
          <w:sz w:val="24"/>
          <w:szCs w:val="24"/>
        </w:rPr>
      </w:pPr>
      <w:r>
        <w:rPr>
          <w:rFonts w:ascii="Times" w:hAnsi="Times"/>
          <w:sz w:val="24"/>
          <w:szCs w:val="24"/>
        </w:rPr>
        <w:t>Board Members Present:</w:t>
      </w:r>
      <w:r w:rsidR="00B3679E">
        <w:rPr>
          <w:rFonts w:ascii="Times" w:hAnsi="Times"/>
          <w:sz w:val="24"/>
          <w:szCs w:val="24"/>
        </w:rPr>
        <w:t xml:space="preserve"> Mayor Harter, Trustee Olejniczak, Trustee Werner</w:t>
      </w:r>
      <w:r>
        <w:rPr>
          <w:rFonts w:ascii="Times" w:hAnsi="Times"/>
          <w:sz w:val="24"/>
          <w:szCs w:val="24"/>
        </w:rPr>
        <w:tab/>
      </w:r>
    </w:p>
    <w:p w14:paraId="63FABD36" w14:textId="135396E5" w:rsidR="00EC40BA" w:rsidRDefault="00EC40BA" w:rsidP="00EC40BA">
      <w:pPr>
        <w:pStyle w:val="BodyTextIndent"/>
        <w:spacing w:line="276" w:lineRule="auto"/>
        <w:ind w:left="0" w:right="2160"/>
        <w:rPr>
          <w:rFonts w:ascii="Times" w:hAnsi="Times"/>
          <w:sz w:val="24"/>
          <w:szCs w:val="24"/>
        </w:rPr>
      </w:pPr>
      <w:r w:rsidRPr="00E10749">
        <w:rPr>
          <w:rFonts w:ascii="Times" w:hAnsi="Times"/>
          <w:sz w:val="24"/>
          <w:szCs w:val="24"/>
        </w:rPr>
        <w:t>Board Members Absent:</w:t>
      </w:r>
      <w:r>
        <w:rPr>
          <w:rFonts w:ascii="Times" w:hAnsi="Times"/>
          <w:sz w:val="24"/>
          <w:szCs w:val="24"/>
        </w:rPr>
        <w:t xml:space="preserve">    </w:t>
      </w:r>
      <w:r w:rsidR="00B3679E">
        <w:rPr>
          <w:rFonts w:ascii="Times" w:hAnsi="Times"/>
          <w:sz w:val="24"/>
          <w:szCs w:val="24"/>
        </w:rPr>
        <w:t>Deputy Mayor Fuller, Trustee Roach</w:t>
      </w:r>
    </w:p>
    <w:p w14:paraId="2539A399" w14:textId="1C661363" w:rsidR="00EC40BA" w:rsidRDefault="00EC40BA" w:rsidP="00EC40BA">
      <w:pPr>
        <w:pStyle w:val="BodyTextIndent"/>
        <w:spacing w:line="276" w:lineRule="auto"/>
        <w:ind w:left="0" w:right="2160"/>
        <w:rPr>
          <w:rFonts w:ascii="Times" w:hAnsi="Times"/>
          <w:sz w:val="24"/>
          <w:szCs w:val="24"/>
        </w:rPr>
      </w:pPr>
      <w:r>
        <w:rPr>
          <w:rFonts w:ascii="Times" w:hAnsi="Times"/>
          <w:sz w:val="24"/>
          <w:szCs w:val="24"/>
        </w:rPr>
        <w:t>Also Present:</w:t>
      </w:r>
      <w:r w:rsidR="00B70F28">
        <w:rPr>
          <w:rFonts w:ascii="Times" w:hAnsi="Times"/>
          <w:sz w:val="24"/>
          <w:szCs w:val="24"/>
        </w:rPr>
        <w:t xml:space="preserve"> Clerk Wierzbicki, </w:t>
      </w:r>
      <w:r w:rsidR="00B3679E">
        <w:rPr>
          <w:rFonts w:ascii="Times" w:hAnsi="Times"/>
          <w:sz w:val="24"/>
          <w:szCs w:val="24"/>
        </w:rPr>
        <w:t>Treasurer Geller, Attorney Cassidy, Detective Tetzlaff</w:t>
      </w:r>
    </w:p>
    <w:p w14:paraId="4B9C5C4F" w14:textId="130274CA" w:rsidR="000C15BF" w:rsidRDefault="00EC40BA" w:rsidP="00EC40BA">
      <w:pPr>
        <w:pStyle w:val="BodyTextIndent"/>
        <w:spacing w:line="276" w:lineRule="auto"/>
        <w:ind w:left="0" w:right="2160"/>
        <w:rPr>
          <w:rFonts w:ascii="Times" w:hAnsi="Times"/>
          <w:sz w:val="24"/>
          <w:szCs w:val="24"/>
        </w:rPr>
      </w:pPr>
      <w:r>
        <w:rPr>
          <w:rFonts w:ascii="Times" w:hAnsi="Times"/>
          <w:sz w:val="24"/>
          <w:szCs w:val="24"/>
        </w:rPr>
        <w:t>Approximate Number in Audience:</w:t>
      </w:r>
      <w:r w:rsidR="00B70F28">
        <w:rPr>
          <w:rFonts w:ascii="Times" w:hAnsi="Times"/>
          <w:sz w:val="24"/>
          <w:szCs w:val="24"/>
        </w:rPr>
        <w:t xml:space="preserve"> </w:t>
      </w:r>
      <w:r w:rsidR="00B3679E">
        <w:rPr>
          <w:rFonts w:ascii="Times" w:hAnsi="Times"/>
          <w:sz w:val="24"/>
          <w:szCs w:val="24"/>
        </w:rPr>
        <w:t>4</w:t>
      </w:r>
    </w:p>
    <w:p w14:paraId="2AF0AA66" w14:textId="554D40BA" w:rsidR="00EC40BA" w:rsidRPr="008C13F0" w:rsidRDefault="00CC2E85" w:rsidP="00926F37">
      <w:pPr>
        <w:rPr>
          <w:rFonts w:ascii="Times" w:hAnsi="Times"/>
          <w:sz w:val="24"/>
          <w:szCs w:val="24"/>
        </w:rPr>
      </w:pPr>
      <w:bookmarkStart w:id="0" w:name="_Hlk125713139"/>
      <w:r>
        <w:rPr>
          <w:rFonts w:ascii="Times New Roman" w:hAnsi="Times New Roman"/>
          <w:b/>
          <w:sz w:val="24"/>
          <w:szCs w:val="24"/>
        </w:rPr>
        <w:t xml:space="preserve">II.  </w:t>
      </w:r>
      <w:bookmarkEnd w:id="0"/>
      <w:r w:rsidR="00EC40BA">
        <w:rPr>
          <w:rFonts w:ascii="Times" w:hAnsi="Times"/>
          <w:b/>
          <w:sz w:val="24"/>
          <w:szCs w:val="24"/>
        </w:rPr>
        <w:tab/>
        <w:t>MINUTES</w:t>
      </w:r>
    </w:p>
    <w:p w14:paraId="6DC5E09F" w14:textId="0B5AAC7C" w:rsidR="00EC40BA" w:rsidRPr="00486D20" w:rsidRDefault="00EC40BA" w:rsidP="00EC40BA">
      <w:pPr>
        <w:pStyle w:val="BodyTextIndent2"/>
        <w:spacing w:after="0" w:line="276" w:lineRule="auto"/>
        <w:ind w:left="0" w:firstLine="0"/>
        <w:rPr>
          <w:rFonts w:ascii="Times" w:hAnsi="Times"/>
          <w:b/>
          <w:bCs/>
          <w:sz w:val="24"/>
          <w:szCs w:val="24"/>
        </w:rPr>
      </w:pPr>
      <w:r w:rsidRPr="00486D20">
        <w:rPr>
          <w:rFonts w:ascii="Times" w:hAnsi="Times"/>
          <w:b/>
          <w:bCs/>
          <w:sz w:val="24"/>
          <w:szCs w:val="24"/>
        </w:rPr>
        <w:t xml:space="preserve">Motion made by Trustee </w:t>
      </w:r>
      <w:r w:rsidR="00B3679E">
        <w:rPr>
          <w:rFonts w:ascii="Times" w:hAnsi="Times"/>
          <w:b/>
          <w:bCs/>
          <w:sz w:val="24"/>
          <w:szCs w:val="24"/>
        </w:rPr>
        <w:t>Werner</w:t>
      </w:r>
      <w:r w:rsidRPr="00486D20">
        <w:rPr>
          <w:rFonts w:ascii="Times" w:hAnsi="Times"/>
          <w:b/>
          <w:bCs/>
          <w:sz w:val="24"/>
          <w:szCs w:val="24"/>
        </w:rPr>
        <w:t xml:space="preserve"> seconded by </w:t>
      </w:r>
      <w:r w:rsidR="00B3679E">
        <w:rPr>
          <w:rFonts w:ascii="Times" w:hAnsi="Times"/>
          <w:b/>
          <w:bCs/>
          <w:sz w:val="24"/>
          <w:szCs w:val="24"/>
        </w:rPr>
        <w:t>Trustee Olejniczak</w:t>
      </w:r>
      <w:r w:rsidRPr="00486D20">
        <w:rPr>
          <w:rFonts w:ascii="Times" w:hAnsi="Times"/>
          <w:b/>
          <w:bCs/>
          <w:sz w:val="24"/>
          <w:szCs w:val="24"/>
        </w:rPr>
        <w:t xml:space="preserve"> to </w:t>
      </w:r>
      <w:r w:rsidR="00B3679E">
        <w:rPr>
          <w:rFonts w:ascii="Times" w:hAnsi="Times"/>
          <w:b/>
          <w:bCs/>
          <w:sz w:val="24"/>
          <w:szCs w:val="24"/>
        </w:rPr>
        <w:t>TABLE</w:t>
      </w:r>
      <w:r w:rsidRPr="00486D20">
        <w:rPr>
          <w:rFonts w:ascii="Times" w:hAnsi="Times"/>
          <w:b/>
          <w:bCs/>
          <w:sz w:val="24"/>
          <w:szCs w:val="24"/>
        </w:rPr>
        <w:t xml:space="preserve"> the minutes of the </w:t>
      </w:r>
      <w:r w:rsidR="00892AC2">
        <w:rPr>
          <w:rFonts w:ascii="Times" w:hAnsi="Times"/>
          <w:b/>
          <w:bCs/>
          <w:sz w:val="24"/>
          <w:szCs w:val="24"/>
        </w:rPr>
        <w:t>March</w:t>
      </w:r>
      <w:r w:rsidR="00C968A1" w:rsidRPr="00486D20">
        <w:rPr>
          <w:rFonts w:ascii="Times" w:hAnsi="Times"/>
          <w:b/>
          <w:bCs/>
          <w:sz w:val="24"/>
          <w:szCs w:val="24"/>
        </w:rPr>
        <w:t xml:space="preserve"> </w:t>
      </w:r>
      <w:r w:rsidR="0084600C">
        <w:rPr>
          <w:rFonts w:ascii="Times" w:hAnsi="Times"/>
          <w:b/>
          <w:bCs/>
          <w:sz w:val="24"/>
          <w:szCs w:val="24"/>
        </w:rPr>
        <w:t>4</w:t>
      </w:r>
      <w:r w:rsidR="000C15BF" w:rsidRPr="00486D20">
        <w:rPr>
          <w:rFonts w:ascii="Times" w:hAnsi="Times"/>
          <w:b/>
          <w:bCs/>
          <w:sz w:val="24"/>
          <w:szCs w:val="24"/>
        </w:rPr>
        <w:t>th</w:t>
      </w:r>
      <w:r w:rsidR="00C968A1" w:rsidRPr="00486D20">
        <w:rPr>
          <w:rFonts w:ascii="Times" w:hAnsi="Times"/>
          <w:b/>
          <w:bCs/>
          <w:sz w:val="24"/>
          <w:szCs w:val="24"/>
        </w:rPr>
        <w:t>, 202</w:t>
      </w:r>
      <w:r w:rsidR="000C15BF" w:rsidRPr="00486D20">
        <w:rPr>
          <w:rFonts w:ascii="Times" w:hAnsi="Times"/>
          <w:b/>
          <w:bCs/>
          <w:sz w:val="24"/>
          <w:szCs w:val="24"/>
        </w:rPr>
        <w:t>6</w:t>
      </w:r>
      <w:r w:rsidR="00953B22" w:rsidRPr="00486D20">
        <w:rPr>
          <w:rFonts w:ascii="Times" w:hAnsi="Times"/>
          <w:b/>
          <w:bCs/>
          <w:sz w:val="24"/>
          <w:szCs w:val="24"/>
        </w:rPr>
        <w:t xml:space="preserve"> </w:t>
      </w:r>
      <w:r w:rsidRPr="00486D20">
        <w:rPr>
          <w:rFonts w:ascii="Times" w:hAnsi="Times"/>
          <w:b/>
          <w:bCs/>
          <w:sz w:val="24"/>
          <w:szCs w:val="24"/>
        </w:rPr>
        <w:t>Regular meeting</w:t>
      </w:r>
      <w:r w:rsidR="001F29A7" w:rsidRPr="00486D20">
        <w:rPr>
          <w:rFonts w:ascii="Times" w:hAnsi="Times"/>
          <w:b/>
          <w:bCs/>
          <w:sz w:val="24"/>
          <w:szCs w:val="24"/>
        </w:rPr>
        <w:t>.</w:t>
      </w:r>
      <w:r w:rsidR="008C3821" w:rsidRPr="00486D20">
        <w:rPr>
          <w:rFonts w:ascii="Times" w:hAnsi="Times"/>
          <w:b/>
          <w:bCs/>
          <w:sz w:val="24"/>
          <w:szCs w:val="24"/>
        </w:rPr>
        <w:t xml:space="preserve"> </w:t>
      </w:r>
    </w:p>
    <w:p w14:paraId="5B471E3C" w14:textId="77777777" w:rsidR="00EC40BA" w:rsidRDefault="00EC40BA" w:rsidP="00EC40BA">
      <w:pPr>
        <w:pStyle w:val="Heading5"/>
        <w:spacing w:line="276" w:lineRule="auto"/>
        <w:ind w:right="2160"/>
        <w:rPr>
          <w:rFonts w:ascii="Times" w:hAnsi="Times"/>
          <w:color w:val="auto"/>
          <w:sz w:val="24"/>
          <w:szCs w:val="24"/>
        </w:rPr>
      </w:pPr>
    </w:p>
    <w:p w14:paraId="72B78AAD" w14:textId="5AD3887A" w:rsidR="00B3679E" w:rsidRPr="00B3679E" w:rsidRDefault="00776A2C" w:rsidP="007A059C">
      <w:pPr>
        <w:pStyle w:val="Heading5"/>
        <w:spacing w:line="276" w:lineRule="auto"/>
        <w:ind w:right="2160"/>
      </w:pPr>
      <w:r>
        <w:rPr>
          <w:rFonts w:ascii="Times" w:hAnsi="Times"/>
          <w:b/>
          <w:color w:val="auto"/>
          <w:sz w:val="24"/>
          <w:szCs w:val="24"/>
        </w:rPr>
        <w:t>VOTE:</w:t>
      </w:r>
      <w:r>
        <w:rPr>
          <w:rFonts w:ascii="Times" w:hAnsi="Times"/>
          <w:b/>
          <w:color w:val="auto"/>
          <w:sz w:val="24"/>
          <w:szCs w:val="24"/>
        </w:rPr>
        <w:tab/>
        <w:t>YES</w:t>
      </w:r>
      <w:r>
        <w:rPr>
          <w:rFonts w:ascii="Times" w:hAnsi="Times"/>
          <w:b/>
          <w:color w:val="auto"/>
          <w:sz w:val="24"/>
          <w:szCs w:val="24"/>
        </w:rPr>
        <w:tab/>
      </w:r>
      <w:r w:rsidR="00B3679E">
        <w:rPr>
          <w:rFonts w:ascii="Times" w:hAnsi="Times"/>
          <w:b/>
          <w:color w:val="auto"/>
          <w:sz w:val="24"/>
          <w:szCs w:val="24"/>
        </w:rPr>
        <w:t>3</w:t>
      </w:r>
      <w:r w:rsidR="00927164">
        <w:rPr>
          <w:rFonts w:ascii="Times" w:hAnsi="Times"/>
          <w:b/>
          <w:color w:val="auto"/>
          <w:sz w:val="24"/>
          <w:szCs w:val="24"/>
        </w:rPr>
        <w:tab/>
        <w:t xml:space="preserve"> NO</w:t>
      </w:r>
      <w:r w:rsidR="00F33052">
        <w:rPr>
          <w:rFonts w:ascii="Times" w:hAnsi="Times"/>
          <w:b/>
          <w:sz w:val="24"/>
          <w:szCs w:val="24"/>
        </w:rPr>
        <w:t xml:space="preserve"> </w:t>
      </w:r>
      <w:r w:rsidR="00B3679E">
        <w:rPr>
          <w:rFonts w:ascii="Times" w:hAnsi="Times"/>
          <w:b/>
          <w:sz w:val="24"/>
          <w:szCs w:val="24"/>
        </w:rPr>
        <w:t xml:space="preserve"> </w:t>
      </w:r>
      <w:r w:rsidR="00B3679E" w:rsidRPr="007A059C">
        <w:rPr>
          <w:rFonts w:ascii="Times" w:hAnsi="Times"/>
          <w:b/>
          <w:color w:val="auto"/>
          <w:sz w:val="24"/>
          <w:szCs w:val="24"/>
        </w:rPr>
        <w:t>0</w:t>
      </w:r>
    </w:p>
    <w:p w14:paraId="3EA1A063" w14:textId="77777777" w:rsidR="00DA65C6" w:rsidRDefault="00DA65C6" w:rsidP="00DA65C6">
      <w:pPr>
        <w:pStyle w:val="BodyTextIndent2"/>
        <w:spacing w:line="276" w:lineRule="auto"/>
        <w:rPr>
          <w:rFonts w:ascii="Times" w:hAnsi="Times"/>
          <w:b/>
          <w:sz w:val="24"/>
          <w:szCs w:val="24"/>
        </w:rPr>
      </w:pPr>
    </w:p>
    <w:p w14:paraId="5992C683" w14:textId="6B396236" w:rsidR="00DA65C6" w:rsidRDefault="000C15BF" w:rsidP="00DA65C6">
      <w:pPr>
        <w:pStyle w:val="Heading5"/>
        <w:tabs>
          <w:tab w:val="left" w:pos="1440"/>
        </w:tabs>
        <w:spacing w:line="276" w:lineRule="auto"/>
        <w:ind w:right="2160"/>
        <w:rPr>
          <w:rFonts w:ascii="Times" w:hAnsi="Times"/>
          <w:b/>
          <w:color w:val="auto"/>
          <w:sz w:val="24"/>
          <w:szCs w:val="24"/>
        </w:rPr>
      </w:pPr>
      <w:r>
        <w:rPr>
          <w:rFonts w:ascii="Times" w:hAnsi="Times"/>
          <w:b/>
          <w:color w:val="auto"/>
          <w:sz w:val="24"/>
          <w:szCs w:val="24"/>
        </w:rPr>
        <w:t>I</w:t>
      </w:r>
      <w:r w:rsidR="00892AC2">
        <w:rPr>
          <w:rFonts w:ascii="Times" w:hAnsi="Times"/>
          <w:b/>
          <w:color w:val="auto"/>
          <w:sz w:val="24"/>
          <w:szCs w:val="24"/>
        </w:rPr>
        <w:t>II</w:t>
      </w:r>
      <w:r w:rsidR="00DA65C6">
        <w:rPr>
          <w:rFonts w:ascii="Times" w:hAnsi="Times"/>
          <w:b/>
          <w:color w:val="auto"/>
          <w:sz w:val="24"/>
          <w:szCs w:val="24"/>
        </w:rPr>
        <w:t>.</w:t>
      </w:r>
      <w:r w:rsidR="00DA65C6" w:rsidRPr="0003206E">
        <w:rPr>
          <w:rFonts w:ascii="Times" w:hAnsi="Times"/>
          <w:b/>
          <w:color w:val="auto"/>
          <w:sz w:val="24"/>
          <w:szCs w:val="24"/>
        </w:rPr>
        <w:t xml:space="preserve">      FINANCIAL REPORTS</w:t>
      </w:r>
      <w:r w:rsidR="00DA65C6" w:rsidRPr="0003206E">
        <w:rPr>
          <w:rFonts w:ascii="Times" w:hAnsi="Times"/>
          <w:b/>
          <w:color w:val="auto"/>
          <w:sz w:val="24"/>
          <w:szCs w:val="24"/>
        </w:rPr>
        <w:tab/>
      </w:r>
    </w:p>
    <w:p w14:paraId="6ED6738B" w14:textId="77777777" w:rsidR="00776A2C" w:rsidRDefault="00DA65C6" w:rsidP="00F000F7">
      <w:pPr>
        <w:pStyle w:val="List2"/>
        <w:spacing w:line="276" w:lineRule="auto"/>
        <w:ind w:left="0" w:firstLine="0"/>
        <w:rPr>
          <w:rFonts w:ascii="Times" w:hAnsi="Times"/>
          <w:b/>
          <w:bCs/>
          <w:sz w:val="24"/>
          <w:szCs w:val="24"/>
        </w:rPr>
      </w:pPr>
      <w:r w:rsidRPr="00E10749">
        <w:rPr>
          <w:rFonts w:ascii="Times" w:hAnsi="Times"/>
          <w:b/>
          <w:bCs/>
          <w:sz w:val="24"/>
          <w:szCs w:val="24"/>
        </w:rPr>
        <w:tab/>
      </w:r>
    </w:p>
    <w:p w14:paraId="341B812D" w14:textId="77777777" w:rsidR="00F000F7" w:rsidRDefault="00F000F7" w:rsidP="00F000F7">
      <w:pPr>
        <w:pStyle w:val="List2"/>
        <w:numPr>
          <w:ilvl w:val="0"/>
          <w:numId w:val="5"/>
        </w:numPr>
        <w:spacing w:line="276" w:lineRule="auto"/>
        <w:rPr>
          <w:rFonts w:ascii="Times" w:hAnsi="Times"/>
          <w:b/>
          <w:bCs/>
          <w:sz w:val="24"/>
          <w:szCs w:val="24"/>
        </w:rPr>
      </w:pPr>
      <w:r w:rsidRPr="00E10749">
        <w:rPr>
          <w:rFonts w:ascii="Times" w:hAnsi="Times"/>
          <w:b/>
          <w:bCs/>
          <w:sz w:val="24"/>
          <w:szCs w:val="24"/>
        </w:rPr>
        <w:t>Treasurer’s Report</w:t>
      </w:r>
    </w:p>
    <w:p w14:paraId="1E37618F" w14:textId="5FE4973A" w:rsidR="00F000F7" w:rsidRPr="00B70F28" w:rsidRDefault="00F000F7" w:rsidP="00B70F28">
      <w:pPr>
        <w:pStyle w:val="BodyTextIndent"/>
        <w:tabs>
          <w:tab w:val="clear" w:pos="3600"/>
        </w:tabs>
        <w:spacing w:line="276" w:lineRule="auto"/>
        <w:rPr>
          <w:rFonts w:ascii="Times" w:hAnsi="Times"/>
          <w:b/>
          <w:sz w:val="24"/>
          <w:szCs w:val="24"/>
        </w:rPr>
      </w:pPr>
      <w:r w:rsidRPr="00B70F28">
        <w:rPr>
          <w:rFonts w:ascii="Times" w:hAnsi="Times"/>
          <w:b/>
          <w:sz w:val="24"/>
          <w:szCs w:val="24"/>
        </w:rPr>
        <w:t xml:space="preserve">Motion made by Trustee </w:t>
      </w:r>
      <w:r w:rsidR="007A059C">
        <w:rPr>
          <w:rFonts w:ascii="Times" w:hAnsi="Times"/>
          <w:b/>
          <w:sz w:val="24"/>
          <w:szCs w:val="24"/>
        </w:rPr>
        <w:t>Werner</w:t>
      </w:r>
      <w:r w:rsidR="00892AC2">
        <w:rPr>
          <w:rFonts w:ascii="Times" w:hAnsi="Times"/>
          <w:b/>
          <w:sz w:val="24"/>
          <w:szCs w:val="24"/>
        </w:rPr>
        <w:t xml:space="preserve"> </w:t>
      </w:r>
      <w:r w:rsidRPr="00B70F28">
        <w:rPr>
          <w:rFonts w:ascii="Times" w:hAnsi="Times"/>
          <w:b/>
          <w:sz w:val="24"/>
          <w:szCs w:val="24"/>
        </w:rPr>
        <w:t>seconded by Trustee</w:t>
      </w:r>
      <w:r w:rsidR="007A059C">
        <w:rPr>
          <w:rFonts w:ascii="Times" w:hAnsi="Times"/>
          <w:b/>
          <w:sz w:val="24"/>
          <w:szCs w:val="24"/>
        </w:rPr>
        <w:t xml:space="preserve"> Olejniczak</w:t>
      </w:r>
      <w:r w:rsidRPr="00B70F28">
        <w:rPr>
          <w:rFonts w:ascii="Times" w:hAnsi="Times"/>
          <w:b/>
          <w:sz w:val="24"/>
          <w:szCs w:val="24"/>
        </w:rPr>
        <w:t xml:space="preserve"> to accept the </w:t>
      </w:r>
      <w:r w:rsidR="00892AC2">
        <w:rPr>
          <w:rFonts w:ascii="Times" w:hAnsi="Times"/>
          <w:b/>
          <w:sz w:val="24"/>
          <w:szCs w:val="24"/>
        </w:rPr>
        <w:t>March</w:t>
      </w:r>
      <w:r w:rsidR="00B70F28">
        <w:rPr>
          <w:rFonts w:ascii="Times" w:hAnsi="Times"/>
          <w:b/>
          <w:sz w:val="24"/>
          <w:szCs w:val="24"/>
        </w:rPr>
        <w:t xml:space="preserve"> T</w:t>
      </w:r>
      <w:r w:rsidRPr="00B70F28">
        <w:rPr>
          <w:rFonts w:ascii="Times" w:hAnsi="Times"/>
          <w:b/>
          <w:sz w:val="24"/>
          <w:szCs w:val="24"/>
        </w:rPr>
        <w:t>reasurer’s report as submitted.</w:t>
      </w:r>
    </w:p>
    <w:p w14:paraId="03A3A036" w14:textId="2BD59717" w:rsidR="00B859AB" w:rsidRDefault="00F000F7" w:rsidP="00F000F7">
      <w:pPr>
        <w:pStyle w:val="BodyTextIndent"/>
        <w:tabs>
          <w:tab w:val="clear" w:pos="3600"/>
        </w:tabs>
        <w:spacing w:line="276" w:lineRule="auto"/>
        <w:ind w:left="0"/>
        <w:rPr>
          <w:rFonts w:ascii="Times" w:hAnsi="Times"/>
          <w:b/>
          <w:sz w:val="24"/>
          <w:szCs w:val="24"/>
        </w:rPr>
      </w:pPr>
      <w:r w:rsidRPr="00B70F28">
        <w:rPr>
          <w:rFonts w:ascii="Times" w:hAnsi="Times"/>
          <w:b/>
          <w:sz w:val="24"/>
          <w:szCs w:val="24"/>
        </w:rPr>
        <w:tab/>
        <w:t>VOTE:</w:t>
      </w:r>
      <w:r w:rsidRPr="00B70F28">
        <w:rPr>
          <w:rFonts w:ascii="Times" w:hAnsi="Times"/>
          <w:b/>
          <w:sz w:val="24"/>
          <w:szCs w:val="24"/>
        </w:rPr>
        <w:tab/>
        <w:t>YES</w:t>
      </w:r>
      <w:r w:rsidRPr="00B70F28">
        <w:rPr>
          <w:rFonts w:ascii="Times" w:hAnsi="Times"/>
          <w:b/>
          <w:sz w:val="24"/>
          <w:szCs w:val="24"/>
        </w:rPr>
        <w:tab/>
      </w:r>
      <w:r w:rsidR="007A059C">
        <w:rPr>
          <w:rFonts w:ascii="Times" w:hAnsi="Times"/>
          <w:b/>
          <w:sz w:val="24"/>
          <w:szCs w:val="24"/>
        </w:rPr>
        <w:t>3</w:t>
      </w:r>
      <w:r w:rsidRPr="00B70F28">
        <w:rPr>
          <w:rFonts w:ascii="Times" w:hAnsi="Times"/>
          <w:b/>
          <w:sz w:val="24"/>
          <w:szCs w:val="24"/>
        </w:rPr>
        <w:tab/>
        <w:t>NO</w:t>
      </w:r>
      <w:r w:rsidR="004530B8">
        <w:rPr>
          <w:rFonts w:ascii="Times" w:hAnsi="Times"/>
          <w:b/>
          <w:sz w:val="24"/>
          <w:szCs w:val="24"/>
        </w:rPr>
        <w:t xml:space="preserve"> </w:t>
      </w:r>
      <w:r w:rsidR="007A059C">
        <w:rPr>
          <w:rFonts w:ascii="Times" w:hAnsi="Times"/>
          <w:b/>
          <w:sz w:val="24"/>
          <w:szCs w:val="24"/>
        </w:rPr>
        <w:t xml:space="preserve"> 0</w:t>
      </w:r>
    </w:p>
    <w:p w14:paraId="1AF2EED4" w14:textId="77777777" w:rsidR="007A059C" w:rsidRDefault="007A059C" w:rsidP="00F000F7">
      <w:pPr>
        <w:pStyle w:val="BodyTextIndent"/>
        <w:tabs>
          <w:tab w:val="clear" w:pos="3600"/>
        </w:tabs>
        <w:spacing w:line="276" w:lineRule="auto"/>
        <w:ind w:left="0"/>
        <w:rPr>
          <w:rFonts w:ascii="Times" w:hAnsi="Times"/>
          <w:b/>
          <w:sz w:val="24"/>
          <w:szCs w:val="24"/>
        </w:rPr>
      </w:pPr>
    </w:p>
    <w:p w14:paraId="29871E11" w14:textId="77777777" w:rsidR="007A059C" w:rsidRDefault="007A059C" w:rsidP="00F000F7">
      <w:pPr>
        <w:pStyle w:val="BodyTextIndent"/>
        <w:tabs>
          <w:tab w:val="clear" w:pos="3600"/>
        </w:tabs>
        <w:spacing w:line="276" w:lineRule="auto"/>
        <w:ind w:left="0"/>
        <w:rPr>
          <w:rFonts w:ascii="Times" w:hAnsi="Times"/>
          <w:b/>
          <w:sz w:val="24"/>
          <w:szCs w:val="24"/>
        </w:rPr>
      </w:pPr>
    </w:p>
    <w:p w14:paraId="745FA5A5" w14:textId="77777777" w:rsidR="007A059C" w:rsidRPr="001F29A7" w:rsidRDefault="007A059C" w:rsidP="00F000F7">
      <w:pPr>
        <w:pStyle w:val="BodyTextIndent"/>
        <w:tabs>
          <w:tab w:val="clear" w:pos="3600"/>
        </w:tabs>
        <w:spacing w:line="276" w:lineRule="auto"/>
        <w:ind w:left="0"/>
        <w:rPr>
          <w:rFonts w:ascii="Times" w:hAnsi="Times"/>
          <w:bCs/>
          <w:sz w:val="24"/>
          <w:szCs w:val="24"/>
        </w:rPr>
      </w:pPr>
    </w:p>
    <w:p w14:paraId="3745F06A" w14:textId="77777777" w:rsidR="00F000F7" w:rsidRPr="00E10749" w:rsidRDefault="00F000F7" w:rsidP="00F000F7">
      <w:pPr>
        <w:tabs>
          <w:tab w:val="left" w:pos="720"/>
          <w:tab w:val="left" w:pos="2160"/>
        </w:tabs>
        <w:spacing w:line="276" w:lineRule="auto"/>
        <w:rPr>
          <w:rFonts w:ascii="Times" w:hAnsi="Times"/>
          <w:b/>
          <w:bCs/>
          <w:sz w:val="24"/>
          <w:szCs w:val="24"/>
        </w:rPr>
      </w:pPr>
      <w:r w:rsidRPr="00E10749">
        <w:rPr>
          <w:rFonts w:ascii="Times" w:hAnsi="Times"/>
          <w:b/>
          <w:bCs/>
          <w:sz w:val="24"/>
          <w:szCs w:val="24"/>
        </w:rPr>
        <w:tab/>
        <w:t xml:space="preserve">2.  </w:t>
      </w:r>
      <w:r>
        <w:rPr>
          <w:rFonts w:ascii="Times" w:hAnsi="Times"/>
          <w:b/>
          <w:bCs/>
          <w:sz w:val="24"/>
          <w:szCs w:val="24"/>
        </w:rPr>
        <w:t xml:space="preserve">      </w:t>
      </w:r>
      <w:r w:rsidRPr="00E10749">
        <w:rPr>
          <w:rFonts w:ascii="Times" w:hAnsi="Times"/>
          <w:b/>
          <w:bCs/>
          <w:sz w:val="24"/>
          <w:szCs w:val="24"/>
        </w:rPr>
        <w:t>Payment of Vouchers</w:t>
      </w:r>
    </w:p>
    <w:p w14:paraId="1124E036" w14:textId="2B0DD5D1" w:rsidR="00F000F7" w:rsidRPr="00E10749" w:rsidRDefault="00F000F7" w:rsidP="00F34EC8">
      <w:pPr>
        <w:pStyle w:val="ListContinue2"/>
        <w:spacing w:line="276" w:lineRule="auto"/>
        <w:rPr>
          <w:rFonts w:ascii="Times" w:hAnsi="Times"/>
          <w:sz w:val="24"/>
          <w:szCs w:val="24"/>
        </w:rPr>
      </w:pPr>
      <w:r>
        <w:rPr>
          <w:rFonts w:ascii="Times" w:hAnsi="Times"/>
          <w:sz w:val="24"/>
          <w:szCs w:val="24"/>
        </w:rPr>
        <w:tab/>
        <w:t xml:space="preserve">Motion made by </w:t>
      </w:r>
      <w:r w:rsidRPr="00F34EC8">
        <w:rPr>
          <w:rFonts w:ascii="Times" w:hAnsi="Times"/>
          <w:b/>
          <w:bCs/>
          <w:sz w:val="24"/>
          <w:szCs w:val="24"/>
        </w:rPr>
        <w:t xml:space="preserve">Trustee </w:t>
      </w:r>
      <w:r w:rsidR="007A059C">
        <w:rPr>
          <w:rFonts w:ascii="Times" w:hAnsi="Times"/>
          <w:b/>
          <w:bCs/>
          <w:sz w:val="24"/>
          <w:szCs w:val="24"/>
        </w:rPr>
        <w:t>Olejniczak</w:t>
      </w:r>
      <w:r>
        <w:rPr>
          <w:rFonts w:ascii="Times" w:hAnsi="Times"/>
          <w:sz w:val="24"/>
          <w:szCs w:val="24"/>
        </w:rPr>
        <w:t xml:space="preserve"> seconded by </w:t>
      </w:r>
      <w:r w:rsidR="007A059C" w:rsidRPr="007A059C">
        <w:rPr>
          <w:rFonts w:ascii="Times" w:hAnsi="Times"/>
          <w:b/>
          <w:bCs/>
          <w:sz w:val="24"/>
          <w:szCs w:val="24"/>
        </w:rPr>
        <w:t>Trustee Werner</w:t>
      </w:r>
      <w:r w:rsidRPr="00E10749">
        <w:rPr>
          <w:rFonts w:ascii="Times" w:hAnsi="Times"/>
          <w:sz w:val="24"/>
          <w:szCs w:val="24"/>
        </w:rPr>
        <w:t xml:space="preserve"> to </w:t>
      </w:r>
      <w:r>
        <w:rPr>
          <w:rFonts w:ascii="Times" w:hAnsi="Times"/>
          <w:sz w:val="24"/>
          <w:szCs w:val="24"/>
        </w:rPr>
        <w:t>a</w:t>
      </w:r>
      <w:r w:rsidRPr="00E10749">
        <w:rPr>
          <w:rFonts w:ascii="Times" w:hAnsi="Times"/>
          <w:sz w:val="24"/>
          <w:szCs w:val="24"/>
        </w:rPr>
        <w:t xml:space="preserve">pprove </w:t>
      </w:r>
      <w:r w:rsidR="00F34EC8">
        <w:rPr>
          <w:rFonts w:ascii="Times" w:hAnsi="Times"/>
          <w:sz w:val="24"/>
          <w:szCs w:val="24"/>
        </w:rPr>
        <w:t xml:space="preserve"> </w:t>
      </w:r>
      <w:r w:rsidRPr="00E10749">
        <w:rPr>
          <w:rFonts w:ascii="Times" w:hAnsi="Times"/>
          <w:sz w:val="24"/>
          <w:szCs w:val="24"/>
        </w:rPr>
        <w:t>payment of the</w:t>
      </w:r>
      <w:r w:rsidR="00F34EC8">
        <w:rPr>
          <w:rFonts w:ascii="Times" w:hAnsi="Times"/>
          <w:sz w:val="24"/>
          <w:szCs w:val="24"/>
        </w:rPr>
        <w:t xml:space="preserve"> </w:t>
      </w:r>
      <w:r w:rsidRPr="00E10749">
        <w:rPr>
          <w:rFonts w:ascii="Times" w:hAnsi="Times"/>
          <w:sz w:val="24"/>
          <w:szCs w:val="24"/>
        </w:rPr>
        <w:t>vouchers as audited.</w:t>
      </w:r>
    </w:p>
    <w:p w14:paraId="0515CAD6" w14:textId="4495059B" w:rsidR="007E2804" w:rsidRDefault="00F000F7" w:rsidP="00F000F7">
      <w:pPr>
        <w:pStyle w:val="ListContinue2"/>
        <w:spacing w:line="276" w:lineRule="auto"/>
        <w:ind w:left="0"/>
        <w:rPr>
          <w:rFonts w:ascii="Times" w:hAnsi="Times"/>
          <w:b/>
          <w:sz w:val="24"/>
          <w:szCs w:val="24"/>
        </w:rPr>
      </w:pPr>
      <w:r>
        <w:rPr>
          <w:rFonts w:ascii="Times" w:hAnsi="Times"/>
          <w:b/>
          <w:sz w:val="24"/>
          <w:szCs w:val="24"/>
        </w:rPr>
        <w:tab/>
      </w:r>
      <w:r w:rsidRPr="00E10749">
        <w:rPr>
          <w:rFonts w:ascii="Times" w:hAnsi="Times"/>
          <w:b/>
          <w:sz w:val="24"/>
          <w:szCs w:val="24"/>
        </w:rPr>
        <w:t>VOTE:</w:t>
      </w:r>
      <w:r w:rsidRPr="00E10749">
        <w:rPr>
          <w:rFonts w:ascii="Times" w:hAnsi="Times"/>
          <w:b/>
          <w:sz w:val="24"/>
          <w:szCs w:val="24"/>
        </w:rPr>
        <w:tab/>
      </w:r>
      <w:r>
        <w:rPr>
          <w:rFonts w:ascii="Times" w:hAnsi="Times"/>
          <w:b/>
          <w:sz w:val="24"/>
          <w:szCs w:val="24"/>
        </w:rPr>
        <w:t xml:space="preserve"> </w:t>
      </w:r>
      <w:r w:rsidRPr="00E10749">
        <w:rPr>
          <w:rFonts w:ascii="Times" w:hAnsi="Times"/>
          <w:b/>
          <w:sz w:val="24"/>
          <w:szCs w:val="24"/>
        </w:rPr>
        <w:t>YES</w:t>
      </w:r>
      <w:r w:rsidRPr="00E10749">
        <w:rPr>
          <w:rFonts w:ascii="Times" w:hAnsi="Times"/>
          <w:b/>
          <w:sz w:val="24"/>
          <w:szCs w:val="24"/>
        </w:rPr>
        <w:tab/>
      </w:r>
      <w:r w:rsidR="007A059C">
        <w:rPr>
          <w:rFonts w:ascii="Times" w:hAnsi="Times"/>
          <w:b/>
          <w:sz w:val="24"/>
          <w:szCs w:val="24"/>
        </w:rPr>
        <w:t>3</w:t>
      </w:r>
      <w:r w:rsidRPr="00E10749">
        <w:rPr>
          <w:rFonts w:ascii="Times" w:hAnsi="Times"/>
          <w:b/>
          <w:sz w:val="24"/>
          <w:szCs w:val="24"/>
        </w:rPr>
        <w:tab/>
        <w:t>NO</w:t>
      </w:r>
      <w:r w:rsidR="007A059C">
        <w:rPr>
          <w:rFonts w:ascii="Times" w:hAnsi="Times"/>
          <w:b/>
          <w:sz w:val="24"/>
          <w:szCs w:val="24"/>
        </w:rPr>
        <w:t xml:space="preserve"> 0</w:t>
      </w:r>
    </w:p>
    <w:p w14:paraId="5927D177" w14:textId="77777777" w:rsidR="00B859AB" w:rsidRDefault="00B859AB" w:rsidP="00F000F7">
      <w:pPr>
        <w:pStyle w:val="ListContinue2"/>
        <w:spacing w:line="276" w:lineRule="auto"/>
        <w:ind w:left="0"/>
        <w:rPr>
          <w:rFonts w:ascii="Times" w:hAnsi="Times"/>
          <w:b/>
          <w:sz w:val="24"/>
          <w:szCs w:val="24"/>
        </w:rPr>
      </w:pPr>
    </w:p>
    <w:p w14:paraId="0EE9CA1B" w14:textId="77777777" w:rsidR="007E2804" w:rsidRDefault="0027290E" w:rsidP="006C03F1">
      <w:pPr>
        <w:pStyle w:val="ListContinue2"/>
        <w:numPr>
          <w:ilvl w:val="0"/>
          <w:numId w:val="17"/>
        </w:numPr>
        <w:spacing w:line="276" w:lineRule="auto"/>
        <w:rPr>
          <w:rFonts w:ascii="Times" w:hAnsi="Times"/>
          <w:b/>
          <w:sz w:val="24"/>
          <w:szCs w:val="24"/>
        </w:rPr>
      </w:pPr>
      <w:r w:rsidRPr="007E2804">
        <w:rPr>
          <w:rFonts w:ascii="Times" w:hAnsi="Times"/>
          <w:b/>
          <w:sz w:val="24"/>
          <w:szCs w:val="24"/>
        </w:rPr>
        <w:lastRenderedPageBreak/>
        <w:t xml:space="preserve"> </w:t>
      </w:r>
      <w:r w:rsidR="00422C93" w:rsidRPr="007E2804">
        <w:rPr>
          <w:rFonts w:ascii="Times" w:hAnsi="Times"/>
          <w:b/>
          <w:sz w:val="24"/>
          <w:szCs w:val="24"/>
        </w:rPr>
        <w:t xml:space="preserve">Transfers: </w:t>
      </w:r>
    </w:p>
    <w:tbl>
      <w:tblPr>
        <w:tblW w:w="16376" w:type="dxa"/>
        <w:tblLook w:val="04A0" w:firstRow="1" w:lastRow="0" w:firstColumn="1" w:lastColumn="0" w:noHBand="0" w:noVBand="1"/>
      </w:tblPr>
      <w:tblGrid>
        <w:gridCol w:w="10136"/>
        <w:gridCol w:w="1560"/>
        <w:gridCol w:w="1560"/>
        <w:gridCol w:w="1560"/>
        <w:gridCol w:w="1560"/>
      </w:tblGrid>
      <w:tr w:rsidR="003D588A" w:rsidRPr="003D588A" w14:paraId="7A16556B" w14:textId="77777777" w:rsidTr="00A733AB">
        <w:trPr>
          <w:gridAfter w:val="2"/>
          <w:wAfter w:w="3120" w:type="dxa"/>
          <w:trHeight w:val="375"/>
        </w:trPr>
        <w:tc>
          <w:tcPr>
            <w:tcW w:w="10136" w:type="dxa"/>
            <w:tcBorders>
              <w:top w:val="nil"/>
              <w:left w:val="nil"/>
              <w:bottom w:val="nil"/>
              <w:right w:val="nil"/>
            </w:tcBorders>
            <w:noWrap/>
            <w:vAlign w:val="bottom"/>
            <w:hideMark/>
          </w:tcPr>
          <w:p w14:paraId="0735DAB5" w14:textId="77777777" w:rsidR="003D588A" w:rsidRPr="003D588A" w:rsidRDefault="003D588A" w:rsidP="003D588A">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38140EAC" w14:textId="77777777" w:rsidR="003D588A" w:rsidRPr="003D588A" w:rsidRDefault="003D588A" w:rsidP="003D588A">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7483A9CF" w14:textId="77777777" w:rsidR="003D588A" w:rsidRPr="003D588A" w:rsidRDefault="003D588A" w:rsidP="003D588A">
            <w:pPr>
              <w:spacing w:after="0" w:line="240" w:lineRule="auto"/>
              <w:jc w:val="right"/>
              <w:rPr>
                <w:rFonts w:ascii="Times New Roman" w:eastAsia="Times New Roman" w:hAnsi="Times New Roman" w:cs="Times New Roman"/>
                <w:sz w:val="20"/>
                <w:szCs w:val="20"/>
              </w:rPr>
            </w:pPr>
          </w:p>
        </w:tc>
      </w:tr>
      <w:tr w:rsidR="003D588A" w:rsidRPr="003D588A" w14:paraId="2B77C890" w14:textId="77777777" w:rsidTr="00A733AB">
        <w:trPr>
          <w:gridAfter w:val="2"/>
          <w:wAfter w:w="3120" w:type="dxa"/>
          <w:trHeight w:val="450"/>
        </w:trPr>
        <w:tc>
          <w:tcPr>
            <w:tcW w:w="10136" w:type="dxa"/>
            <w:tcBorders>
              <w:top w:val="nil"/>
              <w:left w:val="nil"/>
              <w:bottom w:val="nil"/>
              <w:right w:val="nil"/>
            </w:tcBorders>
            <w:noWrap/>
            <w:vAlign w:val="bottom"/>
            <w:hideMark/>
          </w:tcPr>
          <w:p w14:paraId="45D7E760" w14:textId="77777777" w:rsidR="003D588A" w:rsidRPr="003D588A" w:rsidRDefault="003D588A" w:rsidP="003D588A">
            <w:pPr>
              <w:spacing w:after="0" w:line="240" w:lineRule="auto"/>
              <w:rPr>
                <w:rFonts w:ascii="Times New Roman" w:eastAsia="Times New Roman" w:hAnsi="Times New Roman" w:cs="Times New Roman"/>
                <w:b/>
                <w:bCs/>
                <w:sz w:val="36"/>
                <w:szCs w:val="36"/>
              </w:rPr>
            </w:pPr>
            <w:r w:rsidRPr="003D588A">
              <w:rPr>
                <w:rFonts w:ascii="Times New Roman" w:eastAsia="Times New Roman" w:hAnsi="Times New Roman" w:cs="Times New Roman"/>
                <w:b/>
                <w:bCs/>
                <w:sz w:val="36"/>
                <w:szCs w:val="36"/>
              </w:rPr>
              <w:t>General Fund Expenditures</w:t>
            </w:r>
          </w:p>
        </w:tc>
        <w:tc>
          <w:tcPr>
            <w:tcW w:w="1560" w:type="dxa"/>
            <w:tcBorders>
              <w:top w:val="nil"/>
              <w:left w:val="nil"/>
              <w:bottom w:val="nil"/>
              <w:right w:val="nil"/>
            </w:tcBorders>
            <w:noWrap/>
            <w:vAlign w:val="bottom"/>
            <w:hideMark/>
          </w:tcPr>
          <w:p w14:paraId="06D4314F" w14:textId="77777777" w:rsidR="003D588A" w:rsidRPr="003D588A" w:rsidRDefault="003D588A" w:rsidP="003D588A">
            <w:pPr>
              <w:spacing w:after="0" w:line="240" w:lineRule="auto"/>
              <w:rPr>
                <w:rFonts w:ascii="Times New Roman" w:eastAsia="Times New Roman" w:hAnsi="Times New Roman" w:cs="Times New Roman"/>
                <w:b/>
                <w:bCs/>
                <w:sz w:val="36"/>
                <w:szCs w:val="36"/>
              </w:rPr>
            </w:pPr>
          </w:p>
        </w:tc>
        <w:tc>
          <w:tcPr>
            <w:tcW w:w="1560" w:type="dxa"/>
            <w:tcBorders>
              <w:top w:val="nil"/>
              <w:left w:val="nil"/>
              <w:bottom w:val="nil"/>
              <w:right w:val="nil"/>
            </w:tcBorders>
            <w:noWrap/>
            <w:vAlign w:val="bottom"/>
            <w:hideMark/>
          </w:tcPr>
          <w:p w14:paraId="1574589A" w14:textId="77777777" w:rsidR="003D588A" w:rsidRPr="003D588A" w:rsidRDefault="003D588A" w:rsidP="003D588A">
            <w:pPr>
              <w:spacing w:after="0" w:line="240" w:lineRule="auto"/>
              <w:jc w:val="right"/>
              <w:rPr>
                <w:rFonts w:ascii="Times New Roman" w:eastAsia="Times New Roman" w:hAnsi="Times New Roman" w:cs="Times New Roman"/>
                <w:sz w:val="20"/>
                <w:szCs w:val="20"/>
              </w:rPr>
            </w:pPr>
          </w:p>
        </w:tc>
      </w:tr>
      <w:tr w:rsidR="003D588A" w:rsidRPr="003D588A" w14:paraId="3742ACE3" w14:textId="77777777" w:rsidTr="00A733AB">
        <w:trPr>
          <w:gridAfter w:val="2"/>
          <w:wAfter w:w="3120" w:type="dxa"/>
          <w:trHeight w:val="405"/>
        </w:trPr>
        <w:tc>
          <w:tcPr>
            <w:tcW w:w="10136" w:type="dxa"/>
            <w:tcBorders>
              <w:top w:val="nil"/>
              <w:left w:val="nil"/>
              <w:bottom w:val="nil"/>
              <w:right w:val="nil"/>
            </w:tcBorders>
            <w:noWrap/>
            <w:vAlign w:val="bottom"/>
            <w:hideMark/>
          </w:tcPr>
          <w:p w14:paraId="2D561421" w14:textId="093491CD" w:rsidR="003D588A" w:rsidRPr="003D588A" w:rsidRDefault="003D588A" w:rsidP="003D588A">
            <w:pPr>
              <w:spacing w:after="0" w:line="240" w:lineRule="auto"/>
              <w:rPr>
                <w:rFonts w:ascii="Times New Roman" w:eastAsia="Times New Roman" w:hAnsi="Times New Roman" w:cs="Times New Roman"/>
                <w:b/>
                <w:bCs/>
                <w:sz w:val="32"/>
                <w:szCs w:val="32"/>
                <w:u w:val="single"/>
              </w:rPr>
            </w:pPr>
          </w:p>
        </w:tc>
        <w:tc>
          <w:tcPr>
            <w:tcW w:w="1560" w:type="dxa"/>
            <w:tcBorders>
              <w:top w:val="nil"/>
              <w:left w:val="nil"/>
              <w:bottom w:val="nil"/>
              <w:right w:val="nil"/>
            </w:tcBorders>
            <w:noWrap/>
            <w:vAlign w:val="bottom"/>
            <w:hideMark/>
          </w:tcPr>
          <w:p w14:paraId="5A4F0B55" w14:textId="26E9D4C8" w:rsidR="003D588A" w:rsidRPr="003D588A" w:rsidRDefault="003D588A" w:rsidP="003D588A">
            <w:pPr>
              <w:spacing w:after="0" w:line="240" w:lineRule="auto"/>
              <w:jc w:val="center"/>
              <w:rPr>
                <w:rFonts w:ascii="Times New Roman" w:eastAsia="Times New Roman" w:hAnsi="Times New Roman" w:cs="Times New Roman"/>
                <w:b/>
                <w:bCs/>
                <w:sz w:val="32"/>
                <w:szCs w:val="32"/>
                <w:u w:val="single"/>
              </w:rPr>
            </w:pPr>
            <w:r w:rsidRPr="003D588A">
              <w:rPr>
                <w:rFonts w:ascii="Times New Roman" w:eastAsia="Times New Roman" w:hAnsi="Times New Roman" w:cs="Times New Roman"/>
                <w:b/>
                <w:bCs/>
                <w:sz w:val="32"/>
                <w:szCs w:val="32"/>
                <w:u w:val="single"/>
              </w:rPr>
              <w:t>m</w:t>
            </w:r>
          </w:p>
        </w:tc>
        <w:tc>
          <w:tcPr>
            <w:tcW w:w="1560" w:type="dxa"/>
            <w:tcBorders>
              <w:top w:val="nil"/>
              <w:left w:val="nil"/>
              <w:bottom w:val="nil"/>
              <w:right w:val="nil"/>
            </w:tcBorders>
            <w:noWrap/>
            <w:vAlign w:val="bottom"/>
            <w:hideMark/>
          </w:tcPr>
          <w:p w14:paraId="25729173" w14:textId="77777777" w:rsidR="003D588A" w:rsidRPr="003D588A" w:rsidRDefault="003D588A" w:rsidP="003D588A">
            <w:pPr>
              <w:spacing w:after="0" w:line="240" w:lineRule="auto"/>
              <w:jc w:val="center"/>
              <w:rPr>
                <w:rFonts w:ascii="Times New Roman" w:eastAsia="Times New Roman" w:hAnsi="Times New Roman" w:cs="Times New Roman"/>
                <w:b/>
                <w:bCs/>
                <w:sz w:val="32"/>
                <w:szCs w:val="32"/>
                <w:u w:val="single"/>
              </w:rPr>
            </w:pPr>
            <w:r w:rsidRPr="003D588A">
              <w:rPr>
                <w:rFonts w:ascii="Times New Roman" w:eastAsia="Times New Roman" w:hAnsi="Times New Roman" w:cs="Times New Roman"/>
                <w:b/>
                <w:bCs/>
                <w:sz w:val="32"/>
                <w:szCs w:val="32"/>
                <w:u w:val="single"/>
              </w:rPr>
              <w:t>To</w:t>
            </w:r>
          </w:p>
        </w:tc>
      </w:tr>
      <w:tr w:rsidR="003D588A" w:rsidRPr="003D588A" w14:paraId="0AAECAAF" w14:textId="77777777" w:rsidTr="00A733AB">
        <w:trPr>
          <w:gridAfter w:val="2"/>
          <w:wAfter w:w="3120" w:type="dxa"/>
          <w:trHeight w:val="405"/>
        </w:trPr>
        <w:tc>
          <w:tcPr>
            <w:tcW w:w="10136" w:type="dxa"/>
            <w:tcBorders>
              <w:top w:val="nil"/>
              <w:left w:val="nil"/>
              <w:bottom w:val="nil"/>
              <w:right w:val="nil"/>
            </w:tcBorders>
            <w:noWrap/>
            <w:vAlign w:val="bottom"/>
            <w:hideMark/>
          </w:tcPr>
          <w:p w14:paraId="13EF5E94" w14:textId="77777777" w:rsidR="003D588A" w:rsidRPr="003D588A" w:rsidRDefault="003D588A" w:rsidP="003D588A">
            <w:pPr>
              <w:spacing w:after="0" w:line="240" w:lineRule="auto"/>
              <w:jc w:val="center"/>
              <w:rPr>
                <w:rFonts w:ascii="Times New Roman" w:eastAsia="Times New Roman" w:hAnsi="Times New Roman" w:cs="Times New Roman"/>
                <w:b/>
                <w:bCs/>
                <w:sz w:val="32"/>
                <w:szCs w:val="32"/>
                <w:u w:val="single"/>
              </w:rPr>
            </w:pPr>
          </w:p>
        </w:tc>
        <w:tc>
          <w:tcPr>
            <w:tcW w:w="1560" w:type="dxa"/>
            <w:tcBorders>
              <w:top w:val="nil"/>
              <w:left w:val="nil"/>
              <w:bottom w:val="nil"/>
              <w:right w:val="nil"/>
            </w:tcBorders>
            <w:noWrap/>
            <w:vAlign w:val="bottom"/>
            <w:hideMark/>
          </w:tcPr>
          <w:p w14:paraId="610C0CA2" w14:textId="77777777" w:rsidR="003D588A" w:rsidRPr="003D588A" w:rsidRDefault="003D588A" w:rsidP="003D588A">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264D9DE3" w14:textId="77777777" w:rsidR="003D588A" w:rsidRPr="003D588A" w:rsidRDefault="003D588A" w:rsidP="003D588A">
            <w:pPr>
              <w:spacing w:after="0" w:line="240" w:lineRule="auto"/>
              <w:jc w:val="right"/>
              <w:rPr>
                <w:rFonts w:ascii="Times New Roman" w:eastAsia="Times New Roman" w:hAnsi="Times New Roman" w:cs="Times New Roman"/>
                <w:sz w:val="20"/>
                <w:szCs w:val="20"/>
              </w:rPr>
            </w:pPr>
          </w:p>
        </w:tc>
      </w:tr>
      <w:tr w:rsidR="003D588A" w:rsidRPr="003D588A" w14:paraId="34F1084B" w14:textId="77777777" w:rsidTr="00A733AB">
        <w:trPr>
          <w:gridAfter w:val="2"/>
          <w:wAfter w:w="3120" w:type="dxa"/>
          <w:trHeight w:val="405"/>
        </w:trPr>
        <w:tc>
          <w:tcPr>
            <w:tcW w:w="10136" w:type="dxa"/>
            <w:tcBorders>
              <w:top w:val="nil"/>
              <w:left w:val="nil"/>
              <w:bottom w:val="nil"/>
              <w:right w:val="nil"/>
            </w:tcBorders>
            <w:noWrap/>
            <w:vAlign w:val="bottom"/>
          </w:tcPr>
          <w:tbl>
            <w:tblPr>
              <w:tblW w:w="9920" w:type="dxa"/>
              <w:tblLook w:val="04A0" w:firstRow="1" w:lastRow="0" w:firstColumn="1" w:lastColumn="0" w:noHBand="0" w:noVBand="1"/>
            </w:tblPr>
            <w:tblGrid>
              <w:gridCol w:w="6800"/>
              <w:gridCol w:w="1560"/>
              <w:gridCol w:w="1560"/>
            </w:tblGrid>
            <w:tr w:rsidR="00A733AB" w:rsidRPr="00A733AB" w14:paraId="2DDABB2D" w14:textId="77777777" w:rsidTr="00A733AB">
              <w:trPr>
                <w:trHeight w:val="450"/>
              </w:trPr>
              <w:tc>
                <w:tcPr>
                  <w:tcW w:w="6800" w:type="dxa"/>
                  <w:tcBorders>
                    <w:top w:val="nil"/>
                    <w:left w:val="nil"/>
                    <w:bottom w:val="nil"/>
                    <w:right w:val="nil"/>
                  </w:tcBorders>
                  <w:noWrap/>
                  <w:vAlign w:val="bottom"/>
                  <w:hideMark/>
                </w:tcPr>
                <w:p w14:paraId="34AFE077" w14:textId="77777777" w:rsidR="00A733AB" w:rsidRPr="00A733AB" w:rsidRDefault="00A733AB" w:rsidP="00A733AB">
                  <w:pPr>
                    <w:spacing w:after="0" w:line="240" w:lineRule="auto"/>
                    <w:rPr>
                      <w:rFonts w:ascii="Times New Roman" w:eastAsia="Times New Roman" w:hAnsi="Times New Roman" w:cs="Times New Roman"/>
                      <w:b/>
                      <w:bCs/>
                      <w:sz w:val="36"/>
                      <w:szCs w:val="36"/>
                    </w:rPr>
                  </w:pPr>
                  <w:r w:rsidRPr="00A733AB">
                    <w:rPr>
                      <w:rFonts w:ascii="Times New Roman" w:eastAsia="Times New Roman" w:hAnsi="Times New Roman" w:cs="Times New Roman"/>
                      <w:b/>
                      <w:bCs/>
                      <w:sz w:val="36"/>
                      <w:szCs w:val="36"/>
                    </w:rPr>
                    <w:t>Transfers for Fiscal Year 5/31/26 - Apr. 1</w:t>
                  </w:r>
                </w:p>
              </w:tc>
              <w:tc>
                <w:tcPr>
                  <w:tcW w:w="1560" w:type="dxa"/>
                  <w:tcBorders>
                    <w:top w:val="nil"/>
                    <w:left w:val="nil"/>
                    <w:bottom w:val="nil"/>
                    <w:right w:val="nil"/>
                  </w:tcBorders>
                  <w:noWrap/>
                  <w:vAlign w:val="bottom"/>
                  <w:hideMark/>
                </w:tcPr>
                <w:p w14:paraId="5A43034E" w14:textId="77777777" w:rsidR="00A733AB" w:rsidRPr="00A733AB" w:rsidRDefault="00A733AB" w:rsidP="00A733AB">
                  <w:pPr>
                    <w:spacing w:after="0" w:line="240" w:lineRule="auto"/>
                    <w:rPr>
                      <w:rFonts w:ascii="Times New Roman" w:eastAsia="Times New Roman" w:hAnsi="Times New Roman" w:cs="Times New Roman"/>
                      <w:b/>
                      <w:bCs/>
                      <w:sz w:val="36"/>
                      <w:szCs w:val="36"/>
                    </w:rPr>
                  </w:pPr>
                </w:p>
              </w:tc>
              <w:tc>
                <w:tcPr>
                  <w:tcW w:w="1560" w:type="dxa"/>
                  <w:tcBorders>
                    <w:top w:val="nil"/>
                    <w:left w:val="nil"/>
                    <w:bottom w:val="nil"/>
                    <w:right w:val="nil"/>
                  </w:tcBorders>
                  <w:noWrap/>
                  <w:vAlign w:val="bottom"/>
                  <w:hideMark/>
                </w:tcPr>
                <w:p w14:paraId="57E2AB84"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293E48C1" w14:textId="77777777" w:rsidTr="00A733AB">
              <w:trPr>
                <w:trHeight w:val="375"/>
              </w:trPr>
              <w:tc>
                <w:tcPr>
                  <w:tcW w:w="6800" w:type="dxa"/>
                  <w:tcBorders>
                    <w:top w:val="nil"/>
                    <w:left w:val="nil"/>
                    <w:bottom w:val="nil"/>
                    <w:right w:val="nil"/>
                  </w:tcBorders>
                  <w:noWrap/>
                  <w:vAlign w:val="bottom"/>
                  <w:hideMark/>
                </w:tcPr>
                <w:p w14:paraId="3B4B671E"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56BFC576"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1607185C"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4FA4F941" w14:textId="77777777" w:rsidTr="00A733AB">
              <w:trPr>
                <w:trHeight w:val="450"/>
              </w:trPr>
              <w:tc>
                <w:tcPr>
                  <w:tcW w:w="6800" w:type="dxa"/>
                  <w:tcBorders>
                    <w:top w:val="nil"/>
                    <w:left w:val="nil"/>
                    <w:bottom w:val="nil"/>
                    <w:right w:val="nil"/>
                  </w:tcBorders>
                  <w:noWrap/>
                  <w:vAlign w:val="bottom"/>
                  <w:hideMark/>
                </w:tcPr>
                <w:p w14:paraId="5579EAF4" w14:textId="77777777" w:rsidR="00A733AB" w:rsidRPr="00A733AB" w:rsidRDefault="00A733AB" w:rsidP="00A733AB">
                  <w:pPr>
                    <w:spacing w:after="0" w:line="240" w:lineRule="auto"/>
                    <w:rPr>
                      <w:rFonts w:ascii="Times New Roman" w:eastAsia="Times New Roman" w:hAnsi="Times New Roman" w:cs="Times New Roman"/>
                      <w:b/>
                      <w:bCs/>
                      <w:sz w:val="36"/>
                      <w:szCs w:val="36"/>
                    </w:rPr>
                  </w:pPr>
                  <w:r w:rsidRPr="00A733AB">
                    <w:rPr>
                      <w:rFonts w:ascii="Times New Roman" w:eastAsia="Times New Roman" w:hAnsi="Times New Roman" w:cs="Times New Roman"/>
                      <w:b/>
                      <w:bCs/>
                      <w:sz w:val="36"/>
                      <w:szCs w:val="36"/>
                    </w:rPr>
                    <w:t>General Fund Expenditures</w:t>
                  </w:r>
                </w:p>
              </w:tc>
              <w:tc>
                <w:tcPr>
                  <w:tcW w:w="1560" w:type="dxa"/>
                  <w:tcBorders>
                    <w:top w:val="nil"/>
                    <w:left w:val="nil"/>
                    <w:bottom w:val="nil"/>
                    <w:right w:val="nil"/>
                  </w:tcBorders>
                  <w:noWrap/>
                  <w:vAlign w:val="bottom"/>
                  <w:hideMark/>
                </w:tcPr>
                <w:p w14:paraId="4137807C" w14:textId="77777777" w:rsidR="00A733AB" w:rsidRPr="00A733AB" w:rsidRDefault="00A733AB" w:rsidP="00A733AB">
                  <w:pPr>
                    <w:spacing w:after="0" w:line="240" w:lineRule="auto"/>
                    <w:rPr>
                      <w:rFonts w:ascii="Times New Roman" w:eastAsia="Times New Roman" w:hAnsi="Times New Roman" w:cs="Times New Roman"/>
                      <w:b/>
                      <w:bCs/>
                      <w:sz w:val="36"/>
                      <w:szCs w:val="36"/>
                    </w:rPr>
                  </w:pPr>
                </w:p>
              </w:tc>
              <w:tc>
                <w:tcPr>
                  <w:tcW w:w="1560" w:type="dxa"/>
                  <w:tcBorders>
                    <w:top w:val="nil"/>
                    <w:left w:val="nil"/>
                    <w:bottom w:val="nil"/>
                    <w:right w:val="nil"/>
                  </w:tcBorders>
                  <w:noWrap/>
                  <w:vAlign w:val="bottom"/>
                  <w:hideMark/>
                </w:tcPr>
                <w:p w14:paraId="0948F9D4"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50EBF97F" w14:textId="77777777" w:rsidTr="00A733AB">
              <w:trPr>
                <w:trHeight w:val="405"/>
              </w:trPr>
              <w:tc>
                <w:tcPr>
                  <w:tcW w:w="6800" w:type="dxa"/>
                  <w:tcBorders>
                    <w:top w:val="nil"/>
                    <w:left w:val="nil"/>
                    <w:bottom w:val="nil"/>
                    <w:right w:val="nil"/>
                  </w:tcBorders>
                  <w:noWrap/>
                  <w:vAlign w:val="bottom"/>
                  <w:hideMark/>
                </w:tcPr>
                <w:p w14:paraId="06FB1825" w14:textId="77777777" w:rsidR="00A733AB" w:rsidRPr="00A733AB" w:rsidRDefault="00A733AB" w:rsidP="00A733AB">
                  <w:pPr>
                    <w:spacing w:after="0" w:line="240" w:lineRule="auto"/>
                    <w:rPr>
                      <w:rFonts w:ascii="Times New Roman" w:eastAsia="Times New Roman" w:hAnsi="Times New Roman" w:cs="Times New Roman"/>
                      <w:b/>
                      <w:bCs/>
                      <w:sz w:val="32"/>
                      <w:szCs w:val="32"/>
                      <w:u w:val="single"/>
                    </w:rPr>
                  </w:pPr>
                  <w:r w:rsidRPr="00A733AB">
                    <w:rPr>
                      <w:rFonts w:ascii="Times New Roman" w:eastAsia="Times New Roman" w:hAnsi="Times New Roman" w:cs="Times New Roman"/>
                      <w:b/>
                      <w:bCs/>
                      <w:sz w:val="32"/>
                      <w:szCs w:val="32"/>
                      <w:u w:val="single"/>
                    </w:rPr>
                    <w:t>Account Description</w:t>
                  </w:r>
                </w:p>
              </w:tc>
              <w:tc>
                <w:tcPr>
                  <w:tcW w:w="1560" w:type="dxa"/>
                  <w:tcBorders>
                    <w:top w:val="nil"/>
                    <w:left w:val="nil"/>
                    <w:bottom w:val="nil"/>
                    <w:right w:val="nil"/>
                  </w:tcBorders>
                  <w:noWrap/>
                  <w:vAlign w:val="bottom"/>
                  <w:hideMark/>
                </w:tcPr>
                <w:p w14:paraId="69D9FBA3" w14:textId="77777777" w:rsidR="00A733AB" w:rsidRPr="00A733AB" w:rsidRDefault="00A733AB" w:rsidP="00A733AB">
                  <w:pPr>
                    <w:spacing w:after="0" w:line="240" w:lineRule="auto"/>
                    <w:jc w:val="center"/>
                    <w:rPr>
                      <w:rFonts w:ascii="Times New Roman" w:eastAsia="Times New Roman" w:hAnsi="Times New Roman" w:cs="Times New Roman"/>
                      <w:b/>
                      <w:bCs/>
                      <w:sz w:val="32"/>
                      <w:szCs w:val="32"/>
                      <w:u w:val="single"/>
                    </w:rPr>
                  </w:pPr>
                  <w:r w:rsidRPr="00A733AB">
                    <w:rPr>
                      <w:rFonts w:ascii="Times New Roman" w:eastAsia="Times New Roman" w:hAnsi="Times New Roman" w:cs="Times New Roman"/>
                      <w:b/>
                      <w:bCs/>
                      <w:sz w:val="32"/>
                      <w:szCs w:val="32"/>
                      <w:u w:val="single"/>
                    </w:rPr>
                    <w:t>From</w:t>
                  </w:r>
                </w:p>
              </w:tc>
              <w:tc>
                <w:tcPr>
                  <w:tcW w:w="1560" w:type="dxa"/>
                  <w:tcBorders>
                    <w:top w:val="nil"/>
                    <w:left w:val="nil"/>
                    <w:bottom w:val="nil"/>
                    <w:right w:val="nil"/>
                  </w:tcBorders>
                  <w:noWrap/>
                  <w:vAlign w:val="bottom"/>
                  <w:hideMark/>
                </w:tcPr>
                <w:p w14:paraId="6A977EE5" w14:textId="77777777" w:rsidR="00A733AB" w:rsidRPr="00A733AB" w:rsidRDefault="00A733AB" w:rsidP="00A733AB">
                  <w:pPr>
                    <w:spacing w:after="0" w:line="240" w:lineRule="auto"/>
                    <w:jc w:val="center"/>
                    <w:rPr>
                      <w:rFonts w:ascii="Times New Roman" w:eastAsia="Times New Roman" w:hAnsi="Times New Roman" w:cs="Times New Roman"/>
                      <w:b/>
                      <w:bCs/>
                      <w:sz w:val="32"/>
                      <w:szCs w:val="32"/>
                      <w:u w:val="single"/>
                    </w:rPr>
                  </w:pPr>
                  <w:r w:rsidRPr="00A733AB">
                    <w:rPr>
                      <w:rFonts w:ascii="Times New Roman" w:eastAsia="Times New Roman" w:hAnsi="Times New Roman" w:cs="Times New Roman"/>
                      <w:b/>
                      <w:bCs/>
                      <w:sz w:val="32"/>
                      <w:szCs w:val="32"/>
                      <w:u w:val="single"/>
                    </w:rPr>
                    <w:t>To</w:t>
                  </w:r>
                </w:p>
              </w:tc>
            </w:tr>
            <w:tr w:rsidR="00A733AB" w:rsidRPr="00A733AB" w14:paraId="70ED5EEC" w14:textId="77777777" w:rsidTr="00A733AB">
              <w:trPr>
                <w:trHeight w:val="405"/>
              </w:trPr>
              <w:tc>
                <w:tcPr>
                  <w:tcW w:w="6800" w:type="dxa"/>
                  <w:tcBorders>
                    <w:top w:val="nil"/>
                    <w:left w:val="nil"/>
                    <w:bottom w:val="nil"/>
                    <w:right w:val="nil"/>
                  </w:tcBorders>
                  <w:noWrap/>
                  <w:vAlign w:val="bottom"/>
                  <w:hideMark/>
                </w:tcPr>
                <w:p w14:paraId="07CF62F8" w14:textId="77777777" w:rsidR="00A733AB" w:rsidRPr="00A733AB" w:rsidRDefault="00A733AB" w:rsidP="00A733AB">
                  <w:pPr>
                    <w:spacing w:after="0" w:line="240" w:lineRule="auto"/>
                    <w:jc w:val="center"/>
                    <w:rPr>
                      <w:rFonts w:ascii="Times New Roman" w:eastAsia="Times New Roman" w:hAnsi="Times New Roman" w:cs="Times New Roman"/>
                      <w:b/>
                      <w:bCs/>
                      <w:sz w:val="32"/>
                      <w:szCs w:val="32"/>
                      <w:u w:val="single"/>
                    </w:rPr>
                  </w:pPr>
                </w:p>
              </w:tc>
              <w:tc>
                <w:tcPr>
                  <w:tcW w:w="1560" w:type="dxa"/>
                  <w:tcBorders>
                    <w:top w:val="nil"/>
                    <w:left w:val="nil"/>
                    <w:bottom w:val="nil"/>
                    <w:right w:val="nil"/>
                  </w:tcBorders>
                  <w:noWrap/>
                  <w:vAlign w:val="bottom"/>
                  <w:hideMark/>
                </w:tcPr>
                <w:p w14:paraId="3A1471CD"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3D5E97AB"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58DBF380" w14:textId="77777777" w:rsidTr="00A733AB">
              <w:trPr>
                <w:trHeight w:val="405"/>
              </w:trPr>
              <w:tc>
                <w:tcPr>
                  <w:tcW w:w="6800" w:type="dxa"/>
                  <w:tcBorders>
                    <w:top w:val="nil"/>
                    <w:left w:val="nil"/>
                    <w:bottom w:val="nil"/>
                    <w:right w:val="nil"/>
                  </w:tcBorders>
                  <w:noWrap/>
                  <w:vAlign w:val="bottom"/>
                  <w:hideMark/>
                </w:tcPr>
                <w:p w14:paraId="5D5F81D6"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Treasurer Audit Expenditures</w:t>
                  </w:r>
                </w:p>
              </w:tc>
              <w:tc>
                <w:tcPr>
                  <w:tcW w:w="1560" w:type="dxa"/>
                  <w:tcBorders>
                    <w:top w:val="nil"/>
                    <w:left w:val="nil"/>
                    <w:bottom w:val="nil"/>
                    <w:right w:val="nil"/>
                  </w:tcBorders>
                  <w:noWrap/>
                  <w:vAlign w:val="bottom"/>
                  <w:hideMark/>
                </w:tcPr>
                <w:p w14:paraId="3404E38E"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700.00 </w:t>
                  </w:r>
                </w:p>
              </w:tc>
              <w:tc>
                <w:tcPr>
                  <w:tcW w:w="1560" w:type="dxa"/>
                  <w:tcBorders>
                    <w:top w:val="nil"/>
                    <w:left w:val="nil"/>
                    <w:bottom w:val="nil"/>
                    <w:right w:val="nil"/>
                  </w:tcBorders>
                  <w:noWrap/>
                  <w:vAlign w:val="bottom"/>
                  <w:hideMark/>
                </w:tcPr>
                <w:p w14:paraId="3A9A9F3E"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29DAE667" w14:textId="77777777" w:rsidTr="00A733AB">
              <w:trPr>
                <w:trHeight w:val="405"/>
              </w:trPr>
              <w:tc>
                <w:tcPr>
                  <w:tcW w:w="6800" w:type="dxa"/>
                  <w:tcBorders>
                    <w:top w:val="nil"/>
                    <w:left w:val="nil"/>
                    <w:bottom w:val="nil"/>
                    <w:right w:val="nil"/>
                  </w:tcBorders>
                  <w:noWrap/>
                  <w:vAlign w:val="bottom"/>
                  <w:hideMark/>
                </w:tcPr>
                <w:p w14:paraId="09195783"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Treasurer Edmunds Software Charge</w:t>
                  </w:r>
                </w:p>
              </w:tc>
              <w:tc>
                <w:tcPr>
                  <w:tcW w:w="1560" w:type="dxa"/>
                  <w:tcBorders>
                    <w:top w:val="nil"/>
                    <w:left w:val="nil"/>
                    <w:bottom w:val="nil"/>
                    <w:right w:val="nil"/>
                  </w:tcBorders>
                  <w:noWrap/>
                  <w:vAlign w:val="bottom"/>
                  <w:hideMark/>
                </w:tcPr>
                <w:p w14:paraId="2C3EE02F"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032B2945"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700.00 </w:t>
                  </w:r>
                </w:p>
              </w:tc>
            </w:tr>
            <w:tr w:rsidR="00A733AB" w:rsidRPr="00A733AB" w14:paraId="371D2598" w14:textId="77777777" w:rsidTr="00A733AB">
              <w:trPr>
                <w:trHeight w:val="405"/>
              </w:trPr>
              <w:tc>
                <w:tcPr>
                  <w:tcW w:w="6800" w:type="dxa"/>
                  <w:tcBorders>
                    <w:top w:val="nil"/>
                    <w:left w:val="nil"/>
                    <w:bottom w:val="nil"/>
                    <w:right w:val="nil"/>
                  </w:tcBorders>
                  <w:noWrap/>
                  <w:vAlign w:val="bottom"/>
                  <w:hideMark/>
                </w:tcPr>
                <w:p w14:paraId="4DC5C8F3"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(Edmunds Annual Bill Allocation)</w:t>
                  </w:r>
                </w:p>
              </w:tc>
              <w:tc>
                <w:tcPr>
                  <w:tcW w:w="1560" w:type="dxa"/>
                  <w:tcBorders>
                    <w:top w:val="nil"/>
                    <w:left w:val="nil"/>
                    <w:bottom w:val="nil"/>
                    <w:right w:val="nil"/>
                  </w:tcBorders>
                  <w:noWrap/>
                  <w:vAlign w:val="bottom"/>
                  <w:hideMark/>
                </w:tcPr>
                <w:p w14:paraId="37BAE05A"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173DC0E1"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14CE5EAB" w14:textId="77777777" w:rsidTr="00A733AB">
              <w:trPr>
                <w:trHeight w:val="405"/>
              </w:trPr>
              <w:tc>
                <w:tcPr>
                  <w:tcW w:w="6800" w:type="dxa"/>
                  <w:tcBorders>
                    <w:top w:val="nil"/>
                    <w:left w:val="nil"/>
                    <w:bottom w:val="nil"/>
                    <w:right w:val="nil"/>
                  </w:tcBorders>
                  <w:noWrap/>
                  <w:vAlign w:val="bottom"/>
                  <w:hideMark/>
                </w:tcPr>
                <w:p w14:paraId="74381859"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270B1042"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6E7B8C9D"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57262D78" w14:textId="77777777" w:rsidTr="00A733AB">
              <w:trPr>
                <w:trHeight w:val="405"/>
              </w:trPr>
              <w:tc>
                <w:tcPr>
                  <w:tcW w:w="6800" w:type="dxa"/>
                  <w:tcBorders>
                    <w:top w:val="nil"/>
                    <w:left w:val="nil"/>
                    <w:bottom w:val="nil"/>
                    <w:right w:val="nil"/>
                  </w:tcBorders>
                  <w:noWrap/>
                  <w:vAlign w:val="bottom"/>
                  <w:hideMark/>
                </w:tcPr>
                <w:p w14:paraId="4C1294DF"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Clerk Printing and Supplies</w:t>
                  </w:r>
                </w:p>
              </w:tc>
              <w:tc>
                <w:tcPr>
                  <w:tcW w:w="1560" w:type="dxa"/>
                  <w:tcBorders>
                    <w:top w:val="nil"/>
                    <w:left w:val="nil"/>
                    <w:bottom w:val="nil"/>
                    <w:right w:val="nil"/>
                  </w:tcBorders>
                  <w:noWrap/>
                  <w:vAlign w:val="bottom"/>
                  <w:hideMark/>
                </w:tcPr>
                <w:p w14:paraId="7FE6052D"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800.00 </w:t>
                  </w:r>
                </w:p>
              </w:tc>
              <w:tc>
                <w:tcPr>
                  <w:tcW w:w="1560" w:type="dxa"/>
                  <w:tcBorders>
                    <w:top w:val="nil"/>
                    <w:left w:val="nil"/>
                    <w:bottom w:val="nil"/>
                    <w:right w:val="nil"/>
                  </w:tcBorders>
                  <w:noWrap/>
                  <w:vAlign w:val="bottom"/>
                  <w:hideMark/>
                </w:tcPr>
                <w:p w14:paraId="36618B34"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5967F534" w14:textId="77777777" w:rsidTr="00A733AB">
              <w:trPr>
                <w:trHeight w:val="405"/>
              </w:trPr>
              <w:tc>
                <w:tcPr>
                  <w:tcW w:w="6800" w:type="dxa"/>
                  <w:tcBorders>
                    <w:top w:val="nil"/>
                    <w:left w:val="nil"/>
                    <w:bottom w:val="nil"/>
                    <w:right w:val="nil"/>
                  </w:tcBorders>
                  <w:noWrap/>
                  <w:vAlign w:val="bottom"/>
                  <w:hideMark/>
                </w:tcPr>
                <w:p w14:paraId="6EAB3DCA"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Clerk Computer Equipment and Services</w:t>
                  </w:r>
                </w:p>
              </w:tc>
              <w:tc>
                <w:tcPr>
                  <w:tcW w:w="1560" w:type="dxa"/>
                  <w:tcBorders>
                    <w:top w:val="nil"/>
                    <w:left w:val="nil"/>
                    <w:bottom w:val="nil"/>
                    <w:right w:val="nil"/>
                  </w:tcBorders>
                  <w:noWrap/>
                  <w:vAlign w:val="bottom"/>
                  <w:hideMark/>
                </w:tcPr>
                <w:p w14:paraId="3A6E6F7C"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39B7C0B0"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800.00 </w:t>
                  </w:r>
                </w:p>
              </w:tc>
            </w:tr>
            <w:tr w:rsidR="00A733AB" w:rsidRPr="00A733AB" w14:paraId="23C2F9A8" w14:textId="77777777" w:rsidTr="00A733AB">
              <w:trPr>
                <w:trHeight w:val="405"/>
              </w:trPr>
              <w:tc>
                <w:tcPr>
                  <w:tcW w:w="6800" w:type="dxa"/>
                  <w:tcBorders>
                    <w:top w:val="nil"/>
                    <w:left w:val="nil"/>
                    <w:bottom w:val="nil"/>
                    <w:right w:val="nil"/>
                  </w:tcBorders>
                  <w:noWrap/>
                  <w:vAlign w:val="bottom"/>
                  <w:hideMark/>
                </w:tcPr>
                <w:p w14:paraId="0436C0DC"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(Various, Service Calls)</w:t>
                  </w:r>
                </w:p>
              </w:tc>
              <w:tc>
                <w:tcPr>
                  <w:tcW w:w="1560" w:type="dxa"/>
                  <w:tcBorders>
                    <w:top w:val="nil"/>
                    <w:left w:val="nil"/>
                    <w:bottom w:val="nil"/>
                    <w:right w:val="nil"/>
                  </w:tcBorders>
                  <w:noWrap/>
                  <w:vAlign w:val="bottom"/>
                  <w:hideMark/>
                </w:tcPr>
                <w:p w14:paraId="439159CA"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3A2E781E"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043B00EA" w14:textId="77777777" w:rsidTr="00A733AB">
              <w:trPr>
                <w:trHeight w:val="405"/>
              </w:trPr>
              <w:tc>
                <w:tcPr>
                  <w:tcW w:w="6800" w:type="dxa"/>
                  <w:tcBorders>
                    <w:top w:val="nil"/>
                    <w:left w:val="nil"/>
                    <w:bottom w:val="nil"/>
                    <w:right w:val="nil"/>
                  </w:tcBorders>
                  <w:noWrap/>
                  <w:vAlign w:val="bottom"/>
                  <w:hideMark/>
                </w:tcPr>
                <w:p w14:paraId="09F064F2"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665D5341"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254FDF6C"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4EA7754E" w14:textId="77777777" w:rsidTr="00A733AB">
              <w:trPr>
                <w:trHeight w:val="405"/>
              </w:trPr>
              <w:tc>
                <w:tcPr>
                  <w:tcW w:w="6800" w:type="dxa"/>
                  <w:tcBorders>
                    <w:top w:val="nil"/>
                    <w:left w:val="nil"/>
                    <w:bottom w:val="nil"/>
                    <w:right w:val="nil"/>
                  </w:tcBorders>
                  <w:noWrap/>
                  <w:vAlign w:val="bottom"/>
                  <w:hideMark/>
                </w:tcPr>
                <w:p w14:paraId="669EB9D7"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Clerk Travel and Conference</w:t>
                  </w:r>
                </w:p>
              </w:tc>
              <w:tc>
                <w:tcPr>
                  <w:tcW w:w="1560" w:type="dxa"/>
                  <w:tcBorders>
                    <w:top w:val="nil"/>
                    <w:left w:val="nil"/>
                    <w:bottom w:val="nil"/>
                    <w:right w:val="nil"/>
                  </w:tcBorders>
                  <w:noWrap/>
                  <w:vAlign w:val="bottom"/>
                  <w:hideMark/>
                </w:tcPr>
                <w:p w14:paraId="724C6D15"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1,600.00 </w:t>
                  </w:r>
                </w:p>
              </w:tc>
              <w:tc>
                <w:tcPr>
                  <w:tcW w:w="1560" w:type="dxa"/>
                  <w:tcBorders>
                    <w:top w:val="nil"/>
                    <w:left w:val="nil"/>
                    <w:bottom w:val="nil"/>
                    <w:right w:val="nil"/>
                  </w:tcBorders>
                  <w:noWrap/>
                  <w:vAlign w:val="bottom"/>
                  <w:hideMark/>
                </w:tcPr>
                <w:p w14:paraId="7901A1C2"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44D3CC12" w14:textId="77777777" w:rsidTr="00A733AB">
              <w:trPr>
                <w:trHeight w:val="405"/>
              </w:trPr>
              <w:tc>
                <w:tcPr>
                  <w:tcW w:w="6800" w:type="dxa"/>
                  <w:tcBorders>
                    <w:top w:val="nil"/>
                    <w:left w:val="nil"/>
                    <w:bottom w:val="nil"/>
                    <w:right w:val="nil"/>
                  </w:tcBorders>
                  <w:noWrap/>
                  <w:vAlign w:val="bottom"/>
                  <w:hideMark/>
                </w:tcPr>
                <w:p w14:paraId="094C057C"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Clerk Code Book Update</w:t>
                  </w:r>
                </w:p>
              </w:tc>
              <w:tc>
                <w:tcPr>
                  <w:tcW w:w="1560" w:type="dxa"/>
                  <w:tcBorders>
                    <w:top w:val="nil"/>
                    <w:left w:val="nil"/>
                    <w:bottom w:val="nil"/>
                    <w:right w:val="nil"/>
                  </w:tcBorders>
                  <w:noWrap/>
                  <w:vAlign w:val="bottom"/>
                  <w:hideMark/>
                </w:tcPr>
                <w:p w14:paraId="447B18D9"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41751C84"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800.00 </w:t>
                  </w:r>
                </w:p>
              </w:tc>
            </w:tr>
            <w:tr w:rsidR="00A733AB" w:rsidRPr="00A733AB" w14:paraId="1778A4F2" w14:textId="77777777" w:rsidTr="00A733AB">
              <w:trPr>
                <w:trHeight w:val="405"/>
              </w:trPr>
              <w:tc>
                <w:tcPr>
                  <w:tcW w:w="6800" w:type="dxa"/>
                  <w:tcBorders>
                    <w:top w:val="nil"/>
                    <w:left w:val="nil"/>
                    <w:bottom w:val="nil"/>
                    <w:right w:val="nil"/>
                  </w:tcBorders>
                  <w:noWrap/>
                  <w:vAlign w:val="bottom"/>
                  <w:hideMark/>
                </w:tcPr>
                <w:p w14:paraId="0C489965"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Clerk Village Website</w:t>
                  </w:r>
                </w:p>
              </w:tc>
              <w:tc>
                <w:tcPr>
                  <w:tcW w:w="1560" w:type="dxa"/>
                  <w:tcBorders>
                    <w:top w:val="nil"/>
                    <w:left w:val="nil"/>
                    <w:bottom w:val="nil"/>
                    <w:right w:val="nil"/>
                  </w:tcBorders>
                  <w:noWrap/>
                  <w:vAlign w:val="bottom"/>
                  <w:hideMark/>
                </w:tcPr>
                <w:p w14:paraId="58317CC6"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7D8CA3E6"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800.00 </w:t>
                  </w:r>
                </w:p>
              </w:tc>
            </w:tr>
            <w:tr w:rsidR="00A733AB" w:rsidRPr="00A733AB" w14:paraId="5D1CD3BE" w14:textId="77777777" w:rsidTr="00A733AB">
              <w:trPr>
                <w:trHeight w:val="405"/>
              </w:trPr>
              <w:tc>
                <w:tcPr>
                  <w:tcW w:w="6800" w:type="dxa"/>
                  <w:tcBorders>
                    <w:top w:val="nil"/>
                    <w:left w:val="nil"/>
                    <w:bottom w:val="nil"/>
                    <w:right w:val="nil"/>
                  </w:tcBorders>
                  <w:noWrap/>
                  <w:vAlign w:val="bottom"/>
                  <w:hideMark/>
                </w:tcPr>
                <w:p w14:paraId="0A5C8B18"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(Reclass Prepaid Expenses Prior Year)</w:t>
                  </w:r>
                </w:p>
              </w:tc>
              <w:tc>
                <w:tcPr>
                  <w:tcW w:w="1560" w:type="dxa"/>
                  <w:tcBorders>
                    <w:top w:val="nil"/>
                    <w:left w:val="nil"/>
                    <w:bottom w:val="nil"/>
                    <w:right w:val="nil"/>
                  </w:tcBorders>
                  <w:noWrap/>
                  <w:vAlign w:val="bottom"/>
                  <w:hideMark/>
                </w:tcPr>
                <w:p w14:paraId="1B50CD85"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05E92AD5"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4C4CC4FE" w14:textId="77777777" w:rsidTr="00A733AB">
              <w:trPr>
                <w:trHeight w:val="405"/>
              </w:trPr>
              <w:tc>
                <w:tcPr>
                  <w:tcW w:w="6800" w:type="dxa"/>
                  <w:tcBorders>
                    <w:top w:val="nil"/>
                    <w:left w:val="nil"/>
                    <w:bottom w:val="nil"/>
                    <w:right w:val="nil"/>
                  </w:tcBorders>
                  <w:noWrap/>
                  <w:vAlign w:val="bottom"/>
                  <w:hideMark/>
                </w:tcPr>
                <w:p w14:paraId="35F3F9DD"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6BC564F4"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0EBEE466"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6B2FB6E7" w14:textId="77777777" w:rsidTr="00A733AB">
              <w:trPr>
                <w:trHeight w:val="405"/>
              </w:trPr>
              <w:tc>
                <w:tcPr>
                  <w:tcW w:w="6800" w:type="dxa"/>
                  <w:tcBorders>
                    <w:top w:val="nil"/>
                    <w:left w:val="nil"/>
                    <w:bottom w:val="nil"/>
                    <w:right w:val="nil"/>
                  </w:tcBorders>
                  <w:noWrap/>
                  <w:vAlign w:val="bottom"/>
                  <w:hideMark/>
                </w:tcPr>
                <w:p w14:paraId="382E16FF"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General Fund Contingency</w:t>
                  </w:r>
                </w:p>
              </w:tc>
              <w:tc>
                <w:tcPr>
                  <w:tcW w:w="1560" w:type="dxa"/>
                  <w:tcBorders>
                    <w:top w:val="nil"/>
                    <w:left w:val="nil"/>
                    <w:bottom w:val="nil"/>
                    <w:right w:val="nil"/>
                  </w:tcBorders>
                  <w:noWrap/>
                  <w:vAlign w:val="bottom"/>
                  <w:hideMark/>
                </w:tcPr>
                <w:p w14:paraId="5B34FC7E"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20,000.00 </w:t>
                  </w:r>
                </w:p>
              </w:tc>
              <w:tc>
                <w:tcPr>
                  <w:tcW w:w="1560" w:type="dxa"/>
                  <w:tcBorders>
                    <w:top w:val="nil"/>
                    <w:left w:val="nil"/>
                    <w:bottom w:val="nil"/>
                    <w:right w:val="nil"/>
                  </w:tcBorders>
                  <w:noWrap/>
                  <w:vAlign w:val="bottom"/>
                  <w:hideMark/>
                </w:tcPr>
                <w:p w14:paraId="1AC74F08"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09B26D18" w14:textId="77777777" w:rsidTr="00A733AB">
              <w:trPr>
                <w:trHeight w:val="405"/>
              </w:trPr>
              <w:tc>
                <w:tcPr>
                  <w:tcW w:w="6800" w:type="dxa"/>
                  <w:tcBorders>
                    <w:top w:val="nil"/>
                    <w:left w:val="nil"/>
                    <w:bottom w:val="nil"/>
                    <w:right w:val="nil"/>
                  </w:tcBorders>
                  <w:noWrap/>
                  <w:vAlign w:val="bottom"/>
                  <w:hideMark/>
                </w:tcPr>
                <w:p w14:paraId="2088A352"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Snow Removal Salaries</w:t>
                  </w:r>
                </w:p>
              </w:tc>
              <w:tc>
                <w:tcPr>
                  <w:tcW w:w="1560" w:type="dxa"/>
                  <w:tcBorders>
                    <w:top w:val="nil"/>
                    <w:left w:val="nil"/>
                    <w:bottom w:val="nil"/>
                    <w:right w:val="nil"/>
                  </w:tcBorders>
                  <w:noWrap/>
                  <w:vAlign w:val="bottom"/>
                  <w:hideMark/>
                </w:tcPr>
                <w:p w14:paraId="34EE4DBE"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35293A68"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11,000.00 </w:t>
                  </w:r>
                </w:p>
              </w:tc>
            </w:tr>
            <w:tr w:rsidR="00A733AB" w:rsidRPr="00A733AB" w14:paraId="30709767" w14:textId="77777777" w:rsidTr="00A733AB">
              <w:trPr>
                <w:trHeight w:val="405"/>
              </w:trPr>
              <w:tc>
                <w:tcPr>
                  <w:tcW w:w="6800" w:type="dxa"/>
                  <w:tcBorders>
                    <w:top w:val="nil"/>
                    <w:left w:val="nil"/>
                    <w:bottom w:val="nil"/>
                    <w:right w:val="nil"/>
                  </w:tcBorders>
                  <w:noWrap/>
                  <w:vAlign w:val="bottom"/>
                  <w:hideMark/>
                </w:tcPr>
                <w:p w14:paraId="1D0FE5DF"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Snow Removal Materials and Supplies</w:t>
                  </w:r>
                </w:p>
              </w:tc>
              <w:tc>
                <w:tcPr>
                  <w:tcW w:w="1560" w:type="dxa"/>
                  <w:tcBorders>
                    <w:top w:val="nil"/>
                    <w:left w:val="nil"/>
                    <w:bottom w:val="nil"/>
                    <w:right w:val="nil"/>
                  </w:tcBorders>
                  <w:noWrap/>
                  <w:vAlign w:val="bottom"/>
                  <w:hideMark/>
                </w:tcPr>
                <w:p w14:paraId="05F25FAD"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3E4D2426"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9,000.00 </w:t>
                  </w:r>
                </w:p>
              </w:tc>
            </w:tr>
            <w:tr w:rsidR="00A733AB" w:rsidRPr="00A733AB" w14:paraId="62857CF7" w14:textId="77777777" w:rsidTr="00A733AB">
              <w:trPr>
                <w:trHeight w:val="405"/>
              </w:trPr>
              <w:tc>
                <w:tcPr>
                  <w:tcW w:w="6800" w:type="dxa"/>
                  <w:tcBorders>
                    <w:top w:val="nil"/>
                    <w:left w:val="nil"/>
                    <w:bottom w:val="nil"/>
                    <w:right w:val="nil"/>
                  </w:tcBorders>
                  <w:noWrap/>
                  <w:vAlign w:val="bottom"/>
                  <w:hideMark/>
                </w:tcPr>
                <w:p w14:paraId="6A6D1CD6"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(Snow Storms)</w:t>
                  </w:r>
                </w:p>
              </w:tc>
              <w:tc>
                <w:tcPr>
                  <w:tcW w:w="1560" w:type="dxa"/>
                  <w:tcBorders>
                    <w:top w:val="nil"/>
                    <w:left w:val="nil"/>
                    <w:bottom w:val="nil"/>
                    <w:right w:val="nil"/>
                  </w:tcBorders>
                  <w:noWrap/>
                  <w:vAlign w:val="bottom"/>
                  <w:hideMark/>
                </w:tcPr>
                <w:p w14:paraId="76F83673"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2B4DCB85"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7C46542B" w14:textId="77777777" w:rsidTr="00A733AB">
              <w:trPr>
                <w:trHeight w:val="405"/>
              </w:trPr>
              <w:tc>
                <w:tcPr>
                  <w:tcW w:w="6800" w:type="dxa"/>
                  <w:tcBorders>
                    <w:top w:val="nil"/>
                    <w:left w:val="nil"/>
                    <w:bottom w:val="nil"/>
                    <w:right w:val="nil"/>
                  </w:tcBorders>
                  <w:noWrap/>
                  <w:vAlign w:val="bottom"/>
                  <w:hideMark/>
                </w:tcPr>
                <w:p w14:paraId="3617ECCB"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4EE3F226"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19CD83CF"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4E294402" w14:textId="77777777" w:rsidTr="00A733AB">
              <w:trPr>
                <w:trHeight w:val="405"/>
              </w:trPr>
              <w:tc>
                <w:tcPr>
                  <w:tcW w:w="6800" w:type="dxa"/>
                  <w:tcBorders>
                    <w:top w:val="nil"/>
                    <w:left w:val="nil"/>
                    <w:bottom w:val="nil"/>
                    <w:right w:val="nil"/>
                  </w:tcBorders>
                  <w:noWrap/>
                  <w:vAlign w:val="bottom"/>
                  <w:hideMark/>
                </w:tcPr>
                <w:p w14:paraId="3117E9C3"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Police Station Maintenance</w:t>
                  </w:r>
                </w:p>
              </w:tc>
              <w:tc>
                <w:tcPr>
                  <w:tcW w:w="1560" w:type="dxa"/>
                  <w:tcBorders>
                    <w:top w:val="nil"/>
                    <w:left w:val="nil"/>
                    <w:bottom w:val="nil"/>
                    <w:right w:val="nil"/>
                  </w:tcBorders>
                  <w:noWrap/>
                  <w:vAlign w:val="bottom"/>
                  <w:hideMark/>
                </w:tcPr>
                <w:p w14:paraId="7D6FA64B"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800.00 </w:t>
                  </w:r>
                </w:p>
              </w:tc>
              <w:tc>
                <w:tcPr>
                  <w:tcW w:w="1560" w:type="dxa"/>
                  <w:tcBorders>
                    <w:top w:val="nil"/>
                    <w:left w:val="nil"/>
                    <w:bottom w:val="nil"/>
                    <w:right w:val="nil"/>
                  </w:tcBorders>
                  <w:noWrap/>
                  <w:vAlign w:val="bottom"/>
                  <w:hideMark/>
                </w:tcPr>
                <w:p w14:paraId="3F4B7DE3"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48D2E324" w14:textId="77777777" w:rsidTr="00A733AB">
              <w:trPr>
                <w:trHeight w:val="405"/>
              </w:trPr>
              <w:tc>
                <w:tcPr>
                  <w:tcW w:w="6800" w:type="dxa"/>
                  <w:tcBorders>
                    <w:top w:val="nil"/>
                    <w:left w:val="nil"/>
                    <w:bottom w:val="nil"/>
                    <w:right w:val="nil"/>
                  </w:tcBorders>
                  <w:noWrap/>
                  <w:vAlign w:val="bottom"/>
                  <w:hideMark/>
                </w:tcPr>
                <w:p w14:paraId="2022D2B3"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Police Car Expenditures</w:t>
                  </w:r>
                </w:p>
              </w:tc>
              <w:tc>
                <w:tcPr>
                  <w:tcW w:w="1560" w:type="dxa"/>
                  <w:tcBorders>
                    <w:top w:val="nil"/>
                    <w:left w:val="nil"/>
                    <w:bottom w:val="nil"/>
                    <w:right w:val="nil"/>
                  </w:tcBorders>
                  <w:noWrap/>
                  <w:vAlign w:val="bottom"/>
                  <w:hideMark/>
                </w:tcPr>
                <w:p w14:paraId="72F9EBED"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78DCC733"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800.00 </w:t>
                  </w:r>
                </w:p>
              </w:tc>
            </w:tr>
            <w:tr w:rsidR="00A733AB" w:rsidRPr="00A733AB" w14:paraId="799D3D93" w14:textId="77777777" w:rsidTr="00A733AB">
              <w:trPr>
                <w:trHeight w:val="405"/>
              </w:trPr>
              <w:tc>
                <w:tcPr>
                  <w:tcW w:w="6800" w:type="dxa"/>
                  <w:tcBorders>
                    <w:top w:val="nil"/>
                    <w:left w:val="nil"/>
                    <w:bottom w:val="nil"/>
                    <w:right w:val="nil"/>
                  </w:tcBorders>
                  <w:noWrap/>
                  <w:vAlign w:val="bottom"/>
                  <w:hideMark/>
                </w:tcPr>
                <w:p w14:paraId="5D60C068"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(Country SAAB - Various)</w:t>
                  </w:r>
                </w:p>
              </w:tc>
              <w:tc>
                <w:tcPr>
                  <w:tcW w:w="1560" w:type="dxa"/>
                  <w:tcBorders>
                    <w:top w:val="nil"/>
                    <w:left w:val="nil"/>
                    <w:bottom w:val="nil"/>
                    <w:right w:val="nil"/>
                  </w:tcBorders>
                  <w:noWrap/>
                  <w:vAlign w:val="bottom"/>
                  <w:hideMark/>
                </w:tcPr>
                <w:p w14:paraId="63C237EF"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2CE8CA14"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6E5B99CE" w14:textId="77777777" w:rsidTr="00A733AB">
              <w:trPr>
                <w:trHeight w:val="405"/>
              </w:trPr>
              <w:tc>
                <w:tcPr>
                  <w:tcW w:w="6800" w:type="dxa"/>
                  <w:tcBorders>
                    <w:top w:val="nil"/>
                    <w:left w:val="nil"/>
                    <w:bottom w:val="nil"/>
                    <w:right w:val="nil"/>
                  </w:tcBorders>
                  <w:noWrap/>
                  <w:vAlign w:val="bottom"/>
                  <w:hideMark/>
                </w:tcPr>
                <w:p w14:paraId="20502837"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3E238A8A"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7486B1B0"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75CFD1FA" w14:textId="77777777" w:rsidTr="00A733AB">
              <w:trPr>
                <w:trHeight w:val="405"/>
              </w:trPr>
              <w:tc>
                <w:tcPr>
                  <w:tcW w:w="6800" w:type="dxa"/>
                  <w:tcBorders>
                    <w:top w:val="nil"/>
                    <w:left w:val="nil"/>
                    <w:bottom w:val="nil"/>
                    <w:right w:val="nil"/>
                  </w:tcBorders>
                  <w:noWrap/>
                  <w:vAlign w:val="bottom"/>
                  <w:hideMark/>
                </w:tcPr>
                <w:p w14:paraId="4B287131"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Police Supplies</w:t>
                  </w:r>
                </w:p>
              </w:tc>
              <w:tc>
                <w:tcPr>
                  <w:tcW w:w="1560" w:type="dxa"/>
                  <w:tcBorders>
                    <w:top w:val="nil"/>
                    <w:left w:val="nil"/>
                    <w:bottom w:val="nil"/>
                    <w:right w:val="nil"/>
                  </w:tcBorders>
                  <w:noWrap/>
                  <w:vAlign w:val="bottom"/>
                  <w:hideMark/>
                </w:tcPr>
                <w:p w14:paraId="698B3A4B"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400.00 </w:t>
                  </w:r>
                </w:p>
              </w:tc>
              <w:tc>
                <w:tcPr>
                  <w:tcW w:w="1560" w:type="dxa"/>
                  <w:tcBorders>
                    <w:top w:val="nil"/>
                    <w:left w:val="nil"/>
                    <w:bottom w:val="nil"/>
                    <w:right w:val="nil"/>
                  </w:tcBorders>
                  <w:noWrap/>
                  <w:vAlign w:val="bottom"/>
                  <w:hideMark/>
                </w:tcPr>
                <w:p w14:paraId="1D4832C1"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525EB115" w14:textId="77777777" w:rsidTr="00A733AB">
              <w:trPr>
                <w:trHeight w:val="405"/>
              </w:trPr>
              <w:tc>
                <w:tcPr>
                  <w:tcW w:w="6800" w:type="dxa"/>
                  <w:tcBorders>
                    <w:top w:val="nil"/>
                    <w:left w:val="nil"/>
                    <w:bottom w:val="nil"/>
                    <w:right w:val="nil"/>
                  </w:tcBorders>
                  <w:noWrap/>
                  <w:vAlign w:val="bottom"/>
                  <w:hideMark/>
                </w:tcPr>
                <w:p w14:paraId="40B7690B"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Police Cell Phone</w:t>
                  </w:r>
                </w:p>
              </w:tc>
              <w:tc>
                <w:tcPr>
                  <w:tcW w:w="1560" w:type="dxa"/>
                  <w:tcBorders>
                    <w:top w:val="nil"/>
                    <w:left w:val="nil"/>
                    <w:bottom w:val="nil"/>
                    <w:right w:val="nil"/>
                  </w:tcBorders>
                  <w:noWrap/>
                  <w:vAlign w:val="bottom"/>
                  <w:hideMark/>
                </w:tcPr>
                <w:p w14:paraId="5745A356"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2597FA01"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400.00 </w:t>
                  </w:r>
                </w:p>
              </w:tc>
            </w:tr>
            <w:tr w:rsidR="00A733AB" w:rsidRPr="00A733AB" w14:paraId="551CFE34" w14:textId="77777777" w:rsidTr="00A733AB">
              <w:trPr>
                <w:trHeight w:val="405"/>
              </w:trPr>
              <w:tc>
                <w:tcPr>
                  <w:tcW w:w="6800" w:type="dxa"/>
                  <w:tcBorders>
                    <w:top w:val="nil"/>
                    <w:left w:val="nil"/>
                    <w:bottom w:val="nil"/>
                    <w:right w:val="nil"/>
                  </w:tcBorders>
                  <w:noWrap/>
                  <w:vAlign w:val="bottom"/>
                  <w:hideMark/>
                </w:tcPr>
                <w:p w14:paraId="15BC5FBA"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(New computers in vehicles)</w:t>
                  </w:r>
                </w:p>
              </w:tc>
              <w:tc>
                <w:tcPr>
                  <w:tcW w:w="1560" w:type="dxa"/>
                  <w:tcBorders>
                    <w:top w:val="nil"/>
                    <w:left w:val="nil"/>
                    <w:bottom w:val="nil"/>
                    <w:right w:val="nil"/>
                  </w:tcBorders>
                  <w:noWrap/>
                  <w:vAlign w:val="bottom"/>
                  <w:hideMark/>
                </w:tcPr>
                <w:p w14:paraId="76B12807"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05597CFF"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19F9C33A" w14:textId="77777777" w:rsidTr="00A733AB">
              <w:trPr>
                <w:trHeight w:val="405"/>
              </w:trPr>
              <w:tc>
                <w:tcPr>
                  <w:tcW w:w="6800" w:type="dxa"/>
                  <w:tcBorders>
                    <w:top w:val="nil"/>
                    <w:left w:val="nil"/>
                    <w:bottom w:val="nil"/>
                    <w:right w:val="nil"/>
                  </w:tcBorders>
                  <w:noWrap/>
                  <w:vAlign w:val="bottom"/>
                  <w:hideMark/>
                </w:tcPr>
                <w:p w14:paraId="5450FA3D"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419CDED6"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3A1D8811"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3F2FF6D4" w14:textId="77777777" w:rsidTr="00A733AB">
              <w:trPr>
                <w:trHeight w:val="405"/>
              </w:trPr>
              <w:tc>
                <w:tcPr>
                  <w:tcW w:w="6800" w:type="dxa"/>
                  <w:tcBorders>
                    <w:top w:val="nil"/>
                    <w:left w:val="nil"/>
                    <w:bottom w:val="nil"/>
                    <w:right w:val="nil"/>
                  </w:tcBorders>
                  <w:noWrap/>
                  <w:vAlign w:val="bottom"/>
                  <w:hideMark/>
                </w:tcPr>
                <w:p w14:paraId="1DC353C0" w14:textId="150B90D3"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Building Department </w:t>
                  </w:r>
                  <w:r w:rsidR="0090281E">
                    <w:rPr>
                      <w:rFonts w:ascii="Times New Roman" w:eastAsia="Times New Roman" w:hAnsi="Times New Roman" w:cs="Times New Roman"/>
                      <w:sz w:val="32"/>
                      <w:szCs w:val="32"/>
                    </w:rPr>
                    <w:t>School Expenditures</w:t>
                  </w:r>
                </w:p>
              </w:tc>
              <w:tc>
                <w:tcPr>
                  <w:tcW w:w="1560" w:type="dxa"/>
                  <w:tcBorders>
                    <w:top w:val="nil"/>
                    <w:left w:val="nil"/>
                    <w:bottom w:val="nil"/>
                    <w:right w:val="nil"/>
                  </w:tcBorders>
                  <w:noWrap/>
                  <w:vAlign w:val="bottom"/>
                  <w:hideMark/>
                </w:tcPr>
                <w:p w14:paraId="6970B1C2"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300.00 </w:t>
                  </w:r>
                </w:p>
              </w:tc>
              <w:tc>
                <w:tcPr>
                  <w:tcW w:w="1560" w:type="dxa"/>
                  <w:tcBorders>
                    <w:top w:val="nil"/>
                    <w:left w:val="nil"/>
                    <w:bottom w:val="nil"/>
                    <w:right w:val="nil"/>
                  </w:tcBorders>
                  <w:noWrap/>
                  <w:vAlign w:val="bottom"/>
                  <w:hideMark/>
                </w:tcPr>
                <w:p w14:paraId="2360447B"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711B720D" w14:textId="77777777" w:rsidTr="00A733AB">
              <w:trPr>
                <w:trHeight w:val="405"/>
              </w:trPr>
              <w:tc>
                <w:tcPr>
                  <w:tcW w:w="6800" w:type="dxa"/>
                  <w:tcBorders>
                    <w:top w:val="nil"/>
                    <w:left w:val="nil"/>
                    <w:bottom w:val="nil"/>
                    <w:right w:val="nil"/>
                  </w:tcBorders>
                  <w:noWrap/>
                  <w:vAlign w:val="bottom"/>
                  <w:hideMark/>
                </w:tcPr>
                <w:p w14:paraId="2E1CFC2F"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Public Health Registrar Expenditures</w:t>
                  </w:r>
                </w:p>
              </w:tc>
              <w:tc>
                <w:tcPr>
                  <w:tcW w:w="1560" w:type="dxa"/>
                  <w:tcBorders>
                    <w:top w:val="nil"/>
                    <w:left w:val="nil"/>
                    <w:bottom w:val="nil"/>
                    <w:right w:val="nil"/>
                  </w:tcBorders>
                  <w:noWrap/>
                  <w:vAlign w:val="bottom"/>
                  <w:hideMark/>
                </w:tcPr>
                <w:p w14:paraId="29035065"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7F300ACE"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300.00 </w:t>
                  </w:r>
                </w:p>
              </w:tc>
            </w:tr>
            <w:tr w:rsidR="00A733AB" w:rsidRPr="00A733AB" w14:paraId="62DE2628" w14:textId="77777777" w:rsidTr="00A733AB">
              <w:trPr>
                <w:trHeight w:val="405"/>
              </w:trPr>
              <w:tc>
                <w:tcPr>
                  <w:tcW w:w="6800" w:type="dxa"/>
                  <w:tcBorders>
                    <w:top w:val="nil"/>
                    <w:left w:val="nil"/>
                    <w:bottom w:val="nil"/>
                    <w:right w:val="nil"/>
                  </w:tcBorders>
                  <w:noWrap/>
                  <w:vAlign w:val="bottom"/>
                  <w:hideMark/>
                </w:tcPr>
                <w:p w14:paraId="44F3483F"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(Eileen Astorino - Various)</w:t>
                  </w:r>
                </w:p>
              </w:tc>
              <w:tc>
                <w:tcPr>
                  <w:tcW w:w="1560" w:type="dxa"/>
                  <w:tcBorders>
                    <w:top w:val="nil"/>
                    <w:left w:val="nil"/>
                    <w:bottom w:val="nil"/>
                    <w:right w:val="nil"/>
                  </w:tcBorders>
                  <w:noWrap/>
                  <w:vAlign w:val="bottom"/>
                  <w:hideMark/>
                </w:tcPr>
                <w:p w14:paraId="4427658A"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366F3201"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15452119" w14:textId="77777777" w:rsidTr="00A733AB">
              <w:trPr>
                <w:trHeight w:val="405"/>
              </w:trPr>
              <w:tc>
                <w:tcPr>
                  <w:tcW w:w="6800" w:type="dxa"/>
                  <w:tcBorders>
                    <w:top w:val="nil"/>
                    <w:left w:val="nil"/>
                    <w:bottom w:val="nil"/>
                    <w:right w:val="nil"/>
                  </w:tcBorders>
                  <w:noWrap/>
                  <w:vAlign w:val="bottom"/>
                  <w:hideMark/>
                </w:tcPr>
                <w:p w14:paraId="7F6AA58B"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395DBD9B"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5C3FC3BD"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2C40F8F4" w14:textId="77777777" w:rsidTr="00A733AB">
              <w:trPr>
                <w:trHeight w:val="405"/>
              </w:trPr>
              <w:tc>
                <w:tcPr>
                  <w:tcW w:w="6800" w:type="dxa"/>
                  <w:tcBorders>
                    <w:top w:val="nil"/>
                    <w:left w:val="nil"/>
                    <w:bottom w:val="nil"/>
                    <w:right w:val="nil"/>
                  </w:tcBorders>
                  <w:noWrap/>
                  <w:vAlign w:val="bottom"/>
                  <w:hideMark/>
                </w:tcPr>
                <w:p w14:paraId="18138417"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Chips Project Expenditures</w:t>
                  </w:r>
                </w:p>
              </w:tc>
              <w:tc>
                <w:tcPr>
                  <w:tcW w:w="1560" w:type="dxa"/>
                  <w:tcBorders>
                    <w:top w:val="nil"/>
                    <w:left w:val="nil"/>
                    <w:bottom w:val="nil"/>
                    <w:right w:val="nil"/>
                  </w:tcBorders>
                  <w:noWrap/>
                  <w:vAlign w:val="bottom"/>
                  <w:hideMark/>
                </w:tcPr>
                <w:p w14:paraId="3FBF2F30"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200.00 </w:t>
                  </w:r>
                </w:p>
              </w:tc>
              <w:tc>
                <w:tcPr>
                  <w:tcW w:w="1560" w:type="dxa"/>
                  <w:tcBorders>
                    <w:top w:val="nil"/>
                    <w:left w:val="nil"/>
                    <w:bottom w:val="nil"/>
                    <w:right w:val="nil"/>
                  </w:tcBorders>
                  <w:noWrap/>
                  <w:vAlign w:val="bottom"/>
                  <w:hideMark/>
                </w:tcPr>
                <w:p w14:paraId="24820D32"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583C8A11" w14:textId="77777777" w:rsidTr="00A733AB">
              <w:trPr>
                <w:trHeight w:val="405"/>
              </w:trPr>
              <w:tc>
                <w:tcPr>
                  <w:tcW w:w="6800" w:type="dxa"/>
                  <w:tcBorders>
                    <w:top w:val="nil"/>
                    <w:left w:val="nil"/>
                    <w:bottom w:val="nil"/>
                    <w:right w:val="nil"/>
                  </w:tcBorders>
                  <w:noWrap/>
                  <w:vAlign w:val="bottom"/>
                  <w:hideMark/>
                </w:tcPr>
                <w:p w14:paraId="539B6E8C"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Highway Road Repairs</w:t>
                  </w:r>
                </w:p>
              </w:tc>
              <w:tc>
                <w:tcPr>
                  <w:tcW w:w="1560" w:type="dxa"/>
                  <w:tcBorders>
                    <w:top w:val="nil"/>
                    <w:left w:val="nil"/>
                    <w:bottom w:val="nil"/>
                    <w:right w:val="nil"/>
                  </w:tcBorders>
                  <w:noWrap/>
                  <w:vAlign w:val="bottom"/>
                  <w:hideMark/>
                </w:tcPr>
                <w:p w14:paraId="0CECDCC2"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75DDC787"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200.00 </w:t>
                  </w:r>
                </w:p>
              </w:tc>
            </w:tr>
            <w:tr w:rsidR="00A733AB" w:rsidRPr="00A733AB" w14:paraId="2BC4C95B" w14:textId="77777777" w:rsidTr="00A733AB">
              <w:trPr>
                <w:trHeight w:val="405"/>
              </w:trPr>
              <w:tc>
                <w:tcPr>
                  <w:tcW w:w="6800" w:type="dxa"/>
                  <w:tcBorders>
                    <w:top w:val="nil"/>
                    <w:left w:val="nil"/>
                    <w:bottom w:val="nil"/>
                    <w:right w:val="nil"/>
                  </w:tcBorders>
                  <w:noWrap/>
                  <w:vAlign w:val="bottom"/>
                  <w:hideMark/>
                </w:tcPr>
                <w:p w14:paraId="25898A1D"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(Pekham Industries - Cold Patch)</w:t>
                  </w:r>
                </w:p>
              </w:tc>
              <w:tc>
                <w:tcPr>
                  <w:tcW w:w="1560" w:type="dxa"/>
                  <w:tcBorders>
                    <w:top w:val="nil"/>
                    <w:left w:val="nil"/>
                    <w:bottom w:val="nil"/>
                    <w:right w:val="nil"/>
                  </w:tcBorders>
                  <w:noWrap/>
                  <w:vAlign w:val="bottom"/>
                  <w:hideMark/>
                </w:tcPr>
                <w:p w14:paraId="28844F81"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76EAE0F3"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3AE87BA8" w14:textId="77777777" w:rsidTr="00A733AB">
              <w:trPr>
                <w:trHeight w:val="405"/>
              </w:trPr>
              <w:tc>
                <w:tcPr>
                  <w:tcW w:w="6800" w:type="dxa"/>
                  <w:tcBorders>
                    <w:top w:val="nil"/>
                    <w:left w:val="nil"/>
                    <w:bottom w:val="nil"/>
                    <w:right w:val="nil"/>
                  </w:tcBorders>
                  <w:noWrap/>
                  <w:vAlign w:val="bottom"/>
                  <w:hideMark/>
                </w:tcPr>
                <w:p w14:paraId="376D844C"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7F792216"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651D94F6"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6298442E" w14:textId="77777777" w:rsidTr="00A733AB">
              <w:trPr>
                <w:trHeight w:val="405"/>
              </w:trPr>
              <w:tc>
                <w:tcPr>
                  <w:tcW w:w="6800" w:type="dxa"/>
                  <w:tcBorders>
                    <w:top w:val="nil"/>
                    <w:left w:val="nil"/>
                    <w:bottom w:val="nil"/>
                    <w:right w:val="nil"/>
                  </w:tcBorders>
                  <w:noWrap/>
                  <w:vAlign w:val="bottom"/>
                  <w:hideMark/>
                </w:tcPr>
                <w:p w14:paraId="03DCB127"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Holiday Lights Expenditures</w:t>
                  </w:r>
                </w:p>
              </w:tc>
              <w:tc>
                <w:tcPr>
                  <w:tcW w:w="1560" w:type="dxa"/>
                  <w:tcBorders>
                    <w:top w:val="nil"/>
                    <w:left w:val="nil"/>
                    <w:bottom w:val="nil"/>
                    <w:right w:val="nil"/>
                  </w:tcBorders>
                  <w:noWrap/>
                  <w:vAlign w:val="bottom"/>
                  <w:hideMark/>
                </w:tcPr>
                <w:p w14:paraId="4484E5D5"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800.00 </w:t>
                  </w:r>
                </w:p>
              </w:tc>
              <w:tc>
                <w:tcPr>
                  <w:tcW w:w="1560" w:type="dxa"/>
                  <w:tcBorders>
                    <w:top w:val="nil"/>
                    <w:left w:val="nil"/>
                    <w:bottom w:val="nil"/>
                    <w:right w:val="nil"/>
                  </w:tcBorders>
                  <w:noWrap/>
                  <w:vAlign w:val="bottom"/>
                  <w:hideMark/>
                </w:tcPr>
                <w:p w14:paraId="3971ECDA"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74CF5BB1" w14:textId="77777777" w:rsidTr="00A733AB">
              <w:trPr>
                <w:trHeight w:val="405"/>
              </w:trPr>
              <w:tc>
                <w:tcPr>
                  <w:tcW w:w="6800" w:type="dxa"/>
                  <w:tcBorders>
                    <w:top w:val="nil"/>
                    <w:left w:val="nil"/>
                    <w:bottom w:val="nil"/>
                    <w:right w:val="nil"/>
                  </w:tcBorders>
                  <w:noWrap/>
                  <w:vAlign w:val="bottom"/>
                  <w:hideMark/>
                </w:tcPr>
                <w:p w14:paraId="067C8283"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Snow Equipment Maintenance</w:t>
                  </w:r>
                </w:p>
              </w:tc>
              <w:tc>
                <w:tcPr>
                  <w:tcW w:w="1560" w:type="dxa"/>
                  <w:tcBorders>
                    <w:top w:val="nil"/>
                    <w:left w:val="nil"/>
                    <w:bottom w:val="nil"/>
                    <w:right w:val="nil"/>
                  </w:tcBorders>
                  <w:noWrap/>
                  <w:vAlign w:val="bottom"/>
                  <w:hideMark/>
                </w:tcPr>
                <w:p w14:paraId="71A7A158"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46E5B14B"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800.00 </w:t>
                  </w:r>
                </w:p>
              </w:tc>
            </w:tr>
            <w:tr w:rsidR="00A733AB" w:rsidRPr="00A733AB" w14:paraId="02D8791E" w14:textId="77777777" w:rsidTr="00A733AB">
              <w:trPr>
                <w:trHeight w:val="405"/>
              </w:trPr>
              <w:tc>
                <w:tcPr>
                  <w:tcW w:w="6800" w:type="dxa"/>
                  <w:tcBorders>
                    <w:top w:val="nil"/>
                    <w:left w:val="nil"/>
                    <w:bottom w:val="nil"/>
                    <w:right w:val="nil"/>
                  </w:tcBorders>
                  <w:noWrap/>
                  <w:vAlign w:val="bottom"/>
                  <w:hideMark/>
                </w:tcPr>
                <w:p w14:paraId="51FD8026"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(Snow Storms)</w:t>
                  </w:r>
                </w:p>
              </w:tc>
              <w:tc>
                <w:tcPr>
                  <w:tcW w:w="1560" w:type="dxa"/>
                  <w:tcBorders>
                    <w:top w:val="nil"/>
                    <w:left w:val="nil"/>
                    <w:bottom w:val="nil"/>
                    <w:right w:val="nil"/>
                  </w:tcBorders>
                  <w:noWrap/>
                  <w:vAlign w:val="bottom"/>
                  <w:hideMark/>
                </w:tcPr>
                <w:p w14:paraId="052A0C8C"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39300910"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2788B583" w14:textId="77777777" w:rsidTr="00A733AB">
              <w:trPr>
                <w:trHeight w:val="405"/>
              </w:trPr>
              <w:tc>
                <w:tcPr>
                  <w:tcW w:w="6800" w:type="dxa"/>
                  <w:tcBorders>
                    <w:top w:val="nil"/>
                    <w:left w:val="nil"/>
                    <w:bottom w:val="nil"/>
                    <w:right w:val="nil"/>
                  </w:tcBorders>
                  <w:noWrap/>
                  <w:vAlign w:val="bottom"/>
                  <w:hideMark/>
                </w:tcPr>
                <w:p w14:paraId="45AB2042"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51014BD6"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39C722A4"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69F218DC" w14:textId="77777777" w:rsidTr="00A733AB">
              <w:trPr>
                <w:trHeight w:val="405"/>
              </w:trPr>
              <w:tc>
                <w:tcPr>
                  <w:tcW w:w="6800" w:type="dxa"/>
                  <w:tcBorders>
                    <w:top w:val="nil"/>
                    <w:left w:val="nil"/>
                    <w:bottom w:val="nil"/>
                    <w:right w:val="nil"/>
                  </w:tcBorders>
                  <w:noWrap/>
                  <w:vAlign w:val="bottom"/>
                  <w:hideMark/>
                </w:tcPr>
                <w:p w14:paraId="42A82474"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Parks Maintenance</w:t>
                  </w:r>
                </w:p>
              </w:tc>
              <w:tc>
                <w:tcPr>
                  <w:tcW w:w="1560" w:type="dxa"/>
                  <w:tcBorders>
                    <w:top w:val="nil"/>
                    <w:left w:val="nil"/>
                    <w:bottom w:val="nil"/>
                    <w:right w:val="nil"/>
                  </w:tcBorders>
                  <w:noWrap/>
                  <w:vAlign w:val="bottom"/>
                  <w:hideMark/>
                </w:tcPr>
                <w:p w14:paraId="478B4304"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500.00 </w:t>
                  </w:r>
                </w:p>
              </w:tc>
              <w:tc>
                <w:tcPr>
                  <w:tcW w:w="1560" w:type="dxa"/>
                  <w:tcBorders>
                    <w:top w:val="nil"/>
                    <w:left w:val="nil"/>
                    <w:bottom w:val="nil"/>
                    <w:right w:val="nil"/>
                  </w:tcBorders>
                  <w:noWrap/>
                  <w:vAlign w:val="bottom"/>
                  <w:hideMark/>
                </w:tcPr>
                <w:p w14:paraId="4496D83B"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3DCAED09" w14:textId="77777777" w:rsidTr="00A733AB">
              <w:trPr>
                <w:trHeight w:val="405"/>
              </w:trPr>
              <w:tc>
                <w:tcPr>
                  <w:tcW w:w="6800" w:type="dxa"/>
                  <w:tcBorders>
                    <w:top w:val="nil"/>
                    <w:left w:val="nil"/>
                    <w:bottom w:val="nil"/>
                    <w:right w:val="nil"/>
                  </w:tcBorders>
                  <w:noWrap/>
                  <w:vAlign w:val="bottom"/>
                  <w:hideMark/>
                </w:tcPr>
                <w:p w14:paraId="07B0B06D"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Parks Equipment and Supplies</w:t>
                  </w:r>
                </w:p>
              </w:tc>
              <w:tc>
                <w:tcPr>
                  <w:tcW w:w="1560" w:type="dxa"/>
                  <w:tcBorders>
                    <w:top w:val="nil"/>
                    <w:left w:val="nil"/>
                    <w:bottom w:val="nil"/>
                    <w:right w:val="nil"/>
                  </w:tcBorders>
                  <w:noWrap/>
                  <w:vAlign w:val="bottom"/>
                  <w:hideMark/>
                </w:tcPr>
                <w:p w14:paraId="206D0CC8"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12901D91"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500.00 </w:t>
                  </w:r>
                </w:p>
              </w:tc>
            </w:tr>
            <w:tr w:rsidR="00A733AB" w:rsidRPr="00A733AB" w14:paraId="5E0733B9" w14:textId="77777777" w:rsidTr="00A733AB">
              <w:trPr>
                <w:trHeight w:val="405"/>
              </w:trPr>
              <w:tc>
                <w:tcPr>
                  <w:tcW w:w="6800" w:type="dxa"/>
                  <w:tcBorders>
                    <w:top w:val="nil"/>
                    <w:left w:val="nil"/>
                    <w:bottom w:val="nil"/>
                    <w:right w:val="nil"/>
                  </w:tcBorders>
                  <w:noWrap/>
                  <w:vAlign w:val="bottom"/>
                  <w:hideMark/>
                </w:tcPr>
                <w:p w14:paraId="2CF4564D"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(Appraisal Fee)</w:t>
                  </w:r>
                </w:p>
              </w:tc>
              <w:tc>
                <w:tcPr>
                  <w:tcW w:w="1560" w:type="dxa"/>
                  <w:tcBorders>
                    <w:top w:val="nil"/>
                    <w:left w:val="nil"/>
                    <w:bottom w:val="nil"/>
                    <w:right w:val="nil"/>
                  </w:tcBorders>
                  <w:noWrap/>
                  <w:vAlign w:val="bottom"/>
                  <w:hideMark/>
                </w:tcPr>
                <w:p w14:paraId="349F8E42"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68213BFC"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57CAED3E" w14:textId="77777777" w:rsidTr="00A733AB">
              <w:trPr>
                <w:trHeight w:val="405"/>
              </w:trPr>
              <w:tc>
                <w:tcPr>
                  <w:tcW w:w="6800" w:type="dxa"/>
                  <w:tcBorders>
                    <w:top w:val="nil"/>
                    <w:left w:val="nil"/>
                    <w:bottom w:val="nil"/>
                    <w:right w:val="nil"/>
                  </w:tcBorders>
                  <w:noWrap/>
                  <w:vAlign w:val="bottom"/>
                  <w:hideMark/>
                </w:tcPr>
                <w:p w14:paraId="55581FBD"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30C68634"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4B174BFC"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44DB5A8C" w14:textId="77777777" w:rsidTr="00A733AB">
              <w:trPr>
                <w:trHeight w:val="450"/>
              </w:trPr>
              <w:tc>
                <w:tcPr>
                  <w:tcW w:w="6800" w:type="dxa"/>
                  <w:tcBorders>
                    <w:top w:val="nil"/>
                    <w:left w:val="nil"/>
                    <w:bottom w:val="nil"/>
                    <w:right w:val="nil"/>
                  </w:tcBorders>
                  <w:noWrap/>
                  <w:vAlign w:val="bottom"/>
                  <w:hideMark/>
                </w:tcPr>
                <w:p w14:paraId="1EFC568A" w14:textId="77777777" w:rsidR="00A733AB" w:rsidRPr="00A733AB" w:rsidRDefault="00A733AB" w:rsidP="00A733AB">
                  <w:pPr>
                    <w:spacing w:after="0" w:line="240" w:lineRule="auto"/>
                    <w:rPr>
                      <w:rFonts w:ascii="Times New Roman" w:eastAsia="Times New Roman" w:hAnsi="Times New Roman" w:cs="Times New Roman"/>
                      <w:b/>
                      <w:bCs/>
                      <w:sz w:val="36"/>
                      <w:szCs w:val="36"/>
                    </w:rPr>
                  </w:pPr>
                  <w:r w:rsidRPr="00A733AB">
                    <w:rPr>
                      <w:rFonts w:ascii="Times New Roman" w:eastAsia="Times New Roman" w:hAnsi="Times New Roman" w:cs="Times New Roman"/>
                      <w:b/>
                      <w:bCs/>
                      <w:sz w:val="36"/>
                      <w:szCs w:val="36"/>
                    </w:rPr>
                    <w:t>Water Fund Expenditures</w:t>
                  </w:r>
                </w:p>
              </w:tc>
              <w:tc>
                <w:tcPr>
                  <w:tcW w:w="1560" w:type="dxa"/>
                  <w:tcBorders>
                    <w:top w:val="nil"/>
                    <w:left w:val="nil"/>
                    <w:bottom w:val="nil"/>
                    <w:right w:val="nil"/>
                  </w:tcBorders>
                  <w:noWrap/>
                  <w:vAlign w:val="bottom"/>
                  <w:hideMark/>
                </w:tcPr>
                <w:p w14:paraId="5190BF01" w14:textId="77777777" w:rsidR="00A733AB" w:rsidRPr="00A733AB" w:rsidRDefault="00A733AB" w:rsidP="00A733AB">
                  <w:pPr>
                    <w:spacing w:after="0" w:line="240" w:lineRule="auto"/>
                    <w:rPr>
                      <w:rFonts w:ascii="Times New Roman" w:eastAsia="Times New Roman" w:hAnsi="Times New Roman" w:cs="Times New Roman"/>
                      <w:b/>
                      <w:bCs/>
                      <w:sz w:val="36"/>
                      <w:szCs w:val="36"/>
                    </w:rPr>
                  </w:pPr>
                </w:p>
              </w:tc>
              <w:tc>
                <w:tcPr>
                  <w:tcW w:w="1560" w:type="dxa"/>
                  <w:tcBorders>
                    <w:top w:val="nil"/>
                    <w:left w:val="nil"/>
                    <w:bottom w:val="nil"/>
                    <w:right w:val="nil"/>
                  </w:tcBorders>
                  <w:noWrap/>
                  <w:vAlign w:val="bottom"/>
                  <w:hideMark/>
                </w:tcPr>
                <w:p w14:paraId="38FC5F28"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53A3DF32" w14:textId="77777777" w:rsidTr="00A733AB">
              <w:trPr>
                <w:trHeight w:val="405"/>
              </w:trPr>
              <w:tc>
                <w:tcPr>
                  <w:tcW w:w="6800" w:type="dxa"/>
                  <w:tcBorders>
                    <w:top w:val="nil"/>
                    <w:left w:val="nil"/>
                    <w:bottom w:val="nil"/>
                    <w:right w:val="nil"/>
                  </w:tcBorders>
                  <w:noWrap/>
                  <w:vAlign w:val="bottom"/>
                  <w:hideMark/>
                </w:tcPr>
                <w:p w14:paraId="2E2D7E9C" w14:textId="77777777" w:rsidR="00A733AB" w:rsidRPr="00A733AB" w:rsidRDefault="00A733AB" w:rsidP="00A733AB">
                  <w:pPr>
                    <w:spacing w:after="0" w:line="240" w:lineRule="auto"/>
                    <w:rPr>
                      <w:rFonts w:ascii="Times New Roman" w:eastAsia="Times New Roman" w:hAnsi="Times New Roman" w:cs="Times New Roman"/>
                      <w:b/>
                      <w:bCs/>
                      <w:sz w:val="32"/>
                      <w:szCs w:val="32"/>
                      <w:u w:val="single"/>
                    </w:rPr>
                  </w:pPr>
                  <w:r w:rsidRPr="00A733AB">
                    <w:rPr>
                      <w:rFonts w:ascii="Times New Roman" w:eastAsia="Times New Roman" w:hAnsi="Times New Roman" w:cs="Times New Roman"/>
                      <w:b/>
                      <w:bCs/>
                      <w:sz w:val="32"/>
                      <w:szCs w:val="32"/>
                      <w:u w:val="single"/>
                    </w:rPr>
                    <w:t>Account Description</w:t>
                  </w:r>
                </w:p>
              </w:tc>
              <w:tc>
                <w:tcPr>
                  <w:tcW w:w="1560" w:type="dxa"/>
                  <w:tcBorders>
                    <w:top w:val="nil"/>
                    <w:left w:val="nil"/>
                    <w:bottom w:val="nil"/>
                    <w:right w:val="nil"/>
                  </w:tcBorders>
                  <w:noWrap/>
                  <w:vAlign w:val="bottom"/>
                  <w:hideMark/>
                </w:tcPr>
                <w:p w14:paraId="225EE0AB" w14:textId="77777777" w:rsidR="00A733AB" w:rsidRPr="00A733AB" w:rsidRDefault="00A733AB" w:rsidP="00A733AB">
                  <w:pPr>
                    <w:spacing w:after="0" w:line="240" w:lineRule="auto"/>
                    <w:jc w:val="center"/>
                    <w:rPr>
                      <w:rFonts w:ascii="Times New Roman" w:eastAsia="Times New Roman" w:hAnsi="Times New Roman" w:cs="Times New Roman"/>
                      <w:b/>
                      <w:bCs/>
                      <w:sz w:val="32"/>
                      <w:szCs w:val="32"/>
                      <w:u w:val="single"/>
                    </w:rPr>
                  </w:pPr>
                  <w:r w:rsidRPr="00A733AB">
                    <w:rPr>
                      <w:rFonts w:ascii="Times New Roman" w:eastAsia="Times New Roman" w:hAnsi="Times New Roman" w:cs="Times New Roman"/>
                      <w:b/>
                      <w:bCs/>
                      <w:sz w:val="32"/>
                      <w:szCs w:val="32"/>
                      <w:u w:val="single"/>
                    </w:rPr>
                    <w:t>From</w:t>
                  </w:r>
                </w:p>
              </w:tc>
              <w:tc>
                <w:tcPr>
                  <w:tcW w:w="1560" w:type="dxa"/>
                  <w:tcBorders>
                    <w:top w:val="nil"/>
                    <w:left w:val="nil"/>
                    <w:bottom w:val="nil"/>
                    <w:right w:val="nil"/>
                  </w:tcBorders>
                  <w:noWrap/>
                  <w:vAlign w:val="bottom"/>
                  <w:hideMark/>
                </w:tcPr>
                <w:p w14:paraId="2CDDCA3A" w14:textId="77777777" w:rsidR="00A733AB" w:rsidRPr="00A733AB" w:rsidRDefault="00A733AB" w:rsidP="00A733AB">
                  <w:pPr>
                    <w:spacing w:after="0" w:line="240" w:lineRule="auto"/>
                    <w:jc w:val="center"/>
                    <w:rPr>
                      <w:rFonts w:ascii="Times New Roman" w:eastAsia="Times New Roman" w:hAnsi="Times New Roman" w:cs="Times New Roman"/>
                      <w:b/>
                      <w:bCs/>
                      <w:sz w:val="32"/>
                      <w:szCs w:val="32"/>
                      <w:u w:val="single"/>
                    </w:rPr>
                  </w:pPr>
                  <w:r w:rsidRPr="00A733AB">
                    <w:rPr>
                      <w:rFonts w:ascii="Times New Roman" w:eastAsia="Times New Roman" w:hAnsi="Times New Roman" w:cs="Times New Roman"/>
                      <w:b/>
                      <w:bCs/>
                      <w:sz w:val="32"/>
                      <w:szCs w:val="32"/>
                      <w:u w:val="single"/>
                    </w:rPr>
                    <w:t>To</w:t>
                  </w:r>
                </w:p>
              </w:tc>
            </w:tr>
            <w:tr w:rsidR="00A733AB" w:rsidRPr="00A733AB" w14:paraId="0A208366" w14:textId="77777777" w:rsidTr="00A733AB">
              <w:trPr>
                <w:trHeight w:val="405"/>
              </w:trPr>
              <w:tc>
                <w:tcPr>
                  <w:tcW w:w="6800" w:type="dxa"/>
                  <w:tcBorders>
                    <w:top w:val="nil"/>
                    <w:left w:val="nil"/>
                    <w:bottom w:val="nil"/>
                    <w:right w:val="nil"/>
                  </w:tcBorders>
                  <w:noWrap/>
                  <w:vAlign w:val="bottom"/>
                  <w:hideMark/>
                </w:tcPr>
                <w:p w14:paraId="50B66FFB" w14:textId="77777777" w:rsidR="00A733AB" w:rsidRPr="00A733AB" w:rsidRDefault="00A733AB" w:rsidP="00A733AB">
                  <w:pPr>
                    <w:spacing w:after="0" w:line="240" w:lineRule="auto"/>
                    <w:jc w:val="center"/>
                    <w:rPr>
                      <w:rFonts w:ascii="Times New Roman" w:eastAsia="Times New Roman" w:hAnsi="Times New Roman" w:cs="Times New Roman"/>
                      <w:b/>
                      <w:bCs/>
                      <w:sz w:val="32"/>
                      <w:szCs w:val="32"/>
                      <w:u w:val="single"/>
                    </w:rPr>
                  </w:pPr>
                </w:p>
              </w:tc>
              <w:tc>
                <w:tcPr>
                  <w:tcW w:w="1560" w:type="dxa"/>
                  <w:tcBorders>
                    <w:top w:val="nil"/>
                    <w:left w:val="nil"/>
                    <w:bottom w:val="nil"/>
                    <w:right w:val="nil"/>
                  </w:tcBorders>
                  <w:noWrap/>
                  <w:vAlign w:val="bottom"/>
                  <w:hideMark/>
                </w:tcPr>
                <w:p w14:paraId="01F2E2D4"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5DF48F0B"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76244434" w14:textId="77777777" w:rsidTr="00A733AB">
              <w:trPr>
                <w:trHeight w:val="405"/>
              </w:trPr>
              <w:tc>
                <w:tcPr>
                  <w:tcW w:w="6800" w:type="dxa"/>
                  <w:tcBorders>
                    <w:top w:val="nil"/>
                    <w:left w:val="nil"/>
                    <w:bottom w:val="nil"/>
                    <w:right w:val="nil"/>
                  </w:tcBorders>
                  <w:noWrap/>
                  <w:vAlign w:val="bottom"/>
                  <w:hideMark/>
                </w:tcPr>
                <w:p w14:paraId="1C5DA7D7"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Distribution Advertising</w:t>
                  </w:r>
                </w:p>
              </w:tc>
              <w:tc>
                <w:tcPr>
                  <w:tcW w:w="1560" w:type="dxa"/>
                  <w:tcBorders>
                    <w:top w:val="nil"/>
                    <w:left w:val="nil"/>
                    <w:bottom w:val="nil"/>
                    <w:right w:val="nil"/>
                  </w:tcBorders>
                  <w:noWrap/>
                  <w:vAlign w:val="bottom"/>
                  <w:hideMark/>
                </w:tcPr>
                <w:p w14:paraId="4FFC9708"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200.00 </w:t>
                  </w:r>
                </w:p>
              </w:tc>
              <w:tc>
                <w:tcPr>
                  <w:tcW w:w="1560" w:type="dxa"/>
                  <w:tcBorders>
                    <w:top w:val="nil"/>
                    <w:left w:val="nil"/>
                    <w:bottom w:val="nil"/>
                    <w:right w:val="nil"/>
                  </w:tcBorders>
                  <w:noWrap/>
                  <w:vAlign w:val="bottom"/>
                  <w:hideMark/>
                </w:tcPr>
                <w:p w14:paraId="283AE307"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p>
              </w:tc>
            </w:tr>
            <w:tr w:rsidR="00A733AB" w:rsidRPr="00A733AB" w14:paraId="6C492181" w14:textId="77777777" w:rsidTr="00A733AB">
              <w:trPr>
                <w:trHeight w:val="405"/>
              </w:trPr>
              <w:tc>
                <w:tcPr>
                  <w:tcW w:w="6800" w:type="dxa"/>
                  <w:tcBorders>
                    <w:top w:val="nil"/>
                    <w:left w:val="nil"/>
                    <w:bottom w:val="nil"/>
                    <w:right w:val="nil"/>
                  </w:tcBorders>
                  <w:noWrap/>
                  <w:vAlign w:val="bottom"/>
                  <w:hideMark/>
                </w:tcPr>
                <w:p w14:paraId="685975BA"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Distribution Training and Conferences</w:t>
                  </w:r>
                </w:p>
              </w:tc>
              <w:tc>
                <w:tcPr>
                  <w:tcW w:w="1560" w:type="dxa"/>
                  <w:tcBorders>
                    <w:top w:val="nil"/>
                    <w:left w:val="nil"/>
                    <w:bottom w:val="nil"/>
                    <w:right w:val="nil"/>
                  </w:tcBorders>
                  <w:noWrap/>
                  <w:vAlign w:val="bottom"/>
                  <w:hideMark/>
                </w:tcPr>
                <w:p w14:paraId="4B063DB5"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497A1A20" w14:textId="77777777" w:rsidR="00A733AB" w:rsidRPr="00A733AB" w:rsidRDefault="00A733AB" w:rsidP="00A733AB">
                  <w:pPr>
                    <w:spacing w:after="0" w:line="240" w:lineRule="auto"/>
                    <w:jc w:val="right"/>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 xml:space="preserve">200.00 </w:t>
                  </w:r>
                </w:p>
              </w:tc>
            </w:tr>
            <w:tr w:rsidR="00A733AB" w:rsidRPr="00A733AB" w14:paraId="3B02134C" w14:textId="77777777" w:rsidTr="00A733AB">
              <w:trPr>
                <w:trHeight w:val="405"/>
              </w:trPr>
              <w:tc>
                <w:tcPr>
                  <w:tcW w:w="6800" w:type="dxa"/>
                  <w:tcBorders>
                    <w:top w:val="nil"/>
                    <w:left w:val="nil"/>
                    <w:bottom w:val="nil"/>
                    <w:right w:val="nil"/>
                  </w:tcBorders>
                  <w:noWrap/>
                  <w:vAlign w:val="bottom"/>
                  <w:hideMark/>
                </w:tcPr>
                <w:p w14:paraId="4C973092"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t>(NYRWA Conference New Hartford NY)</w:t>
                  </w:r>
                </w:p>
              </w:tc>
              <w:tc>
                <w:tcPr>
                  <w:tcW w:w="1560" w:type="dxa"/>
                  <w:tcBorders>
                    <w:top w:val="nil"/>
                    <w:left w:val="nil"/>
                    <w:bottom w:val="nil"/>
                    <w:right w:val="nil"/>
                  </w:tcBorders>
                  <w:noWrap/>
                  <w:vAlign w:val="bottom"/>
                  <w:hideMark/>
                </w:tcPr>
                <w:p w14:paraId="5F2F41A8"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32F6A419"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05CE372D" w14:textId="77777777" w:rsidTr="00A733AB">
              <w:trPr>
                <w:trHeight w:val="405"/>
              </w:trPr>
              <w:tc>
                <w:tcPr>
                  <w:tcW w:w="6800" w:type="dxa"/>
                  <w:tcBorders>
                    <w:top w:val="nil"/>
                    <w:left w:val="nil"/>
                    <w:bottom w:val="nil"/>
                    <w:right w:val="nil"/>
                  </w:tcBorders>
                  <w:noWrap/>
                  <w:vAlign w:val="bottom"/>
                  <w:hideMark/>
                </w:tcPr>
                <w:p w14:paraId="59AB17A2"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13B69791"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5EE156DD"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064125FE" w14:textId="77777777" w:rsidTr="00A733AB">
              <w:trPr>
                <w:trHeight w:val="450"/>
              </w:trPr>
              <w:tc>
                <w:tcPr>
                  <w:tcW w:w="6800" w:type="dxa"/>
                  <w:tcBorders>
                    <w:top w:val="nil"/>
                    <w:left w:val="nil"/>
                    <w:bottom w:val="nil"/>
                    <w:right w:val="nil"/>
                  </w:tcBorders>
                  <w:noWrap/>
                  <w:vAlign w:val="bottom"/>
                  <w:hideMark/>
                </w:tcPr>
                <w:p w14:paraId="5327797C" w14:textId="77777777" w:rsidR="00A733AB" w:rsidRPr="00A733AB" w:rsidRDefault="00A733AB" w:rsidP="00A733AB">
                  <w:pPr>
                    <w:spacing w:after="0" w:line="240" w:lineRule="auto"/>
                    <w:rPr>
                      <w:rFonts w:ascii="Times New Roman" w:eastAsia="Times New Roman" w:hAnsi="Times New Roman" w:cs="Times New Roman"/>
                      <w:b/>
                      <w:bCs/>
                      <w:sz w:val="36"/>
                      <w:szCs w:val="36"/>
                    </w:rPr>
                  </w:pPr>
                  <w:r w:rsidRPr="00A733AB">
                    <w:rPr>
                      <w:rFonts w:ascii="Times New Roman" w:eastAsia="Times New Roman" w:hAnsi="Times New Roman" w:cs="Times New Roman"/>
                      <w:b/>
                      <w:bCs/>
                      <w:sz w:val="36"/>
                      <w:szCs w:val="36"/>
                    </w:rPr>
                    <w:t>Sewer Fund Expenditures</w:t>
                  </w:r>
                </w:p>
              </w:tc>
              <w:tc>
                <w:tcPr>
                  <w:tcW w:w="1560" w:type="dxa"/>
                  <w:tcBorders>
                    <w:top w:val="nil"/>
                    <w:left w:val="nil"/>
                    <w:bottom w:val="nil"/>
                    <w:right w:val="nil"/>
                  </w:tcBorders>
                  <w:noWrap/>
                  <w:vAlign w:val="bottom"/>
                  <w:hideMark/>
                </w:tcPr>
                <w:p w14:paraId="2C6C7678" w14:textId="77777777" w:rsidR="00A733AB" w:rsidRPr="00A733AB" w:rsidRDefault="00A733AB" w:rsidP="00A733AB">
                  <w:pPr>
                    <w:spacing w:after="0" w:line="240" w:lineRule="auto"/>
                    <w:rPr>
                      <w:rFonts w:ascii="Times New Roman" w:eastAsia="Times New Roman" w:hAnsi="Times New Roman" w:cs="Times New Roman"/>
                      <w:b/>
                      <w:bCs/>
                      <w:sz w:val="36"/>
                      <w:szCs w:val="36"/>
                    </w:rPr>
                  </w:pPr>
                </w:p>
              </w:tc>
              <w:tc>
                <w:tcPr>
                  <w:tcW w:w="1560" w:type="dxa"/>
                  <w:tcBorders>
                    <w:top w:val="nil"/>
                    <w:left w:val="nil"/>
                    <w:bottom w:val="nil"/>
                    <w:right w:val="nil"/>
                  </w:tcBorders>
                  <w:noWrap/>
                  <w:vAlign w:val="bottom"/>
                  <w:hideMark/>
                </w:tcPr>
                <w:p w14:paraId="5809AD10"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189A5FB9" w14:textId="77777777" w:rsidTr="00A733AB">
              <w:trPr>
                <w:trHeight w:val="405"/>
              </w:trPr>
              <w:tc>
                <w:tcPr>
                  <w:tcW w:w="6800" w:type="dxa"/>
                  <w:tcBorders>
                    <w:top w:val="nil"/>
                    <w:left w:val="nil"/>
                    <w:bottom w:val="nil"/>
                    <w:right w:val="nil"/>
                  </w:tcBorders>
                  <w:noWrap/>
                  <w:vAlign w:val="bottom"/>
                  <w:hideMark/>
                </w:tcPr>
                <w:p w14:paraId="0C5B3953" w14:textId="77777777" w:rsidR="00A733AB" w:rsidRPr="00A733AB" w:rsidRDefault="00A733AB" w:rsidP="00A733AB">
                  <w:pPr>
                    <w:spacing w:after="0" w:line="240" w:lineRule="auto"/>
                    <w:rPr>
                      <w:rFonts w:ascii="Times New Roman" w:eastAsia="Times New Roman" w:hAnsi="Times New Roman" w:cs="Times New Roman"/>
                      <w:b/>
                      <w:bCs/>
                      <w:sz w:val="32"/>
                      <w:szCs w:val="32"/>
                      <w:u w:val="single"/>
                    </w:rPr>
                  </w:pPr>
                  <w:r w:rsidRPr="00A733AB">
                    <w:rPr>
                      <w:rFonts w:ascii="Times New Roman" w:eastAsia="Times New Roman" w:hAnsi="Times New Roman" w:cs="Times New Roman"/>
                      <w:b/>
                      <w:bCs/>
                      <w:sz w:val="32"/>
                      <w:szCs w:val="32"/>
                      <w:u w:val="single"/>
                    </w:rPr>
                    <w:t>Account Description</w:t>
                  </w:r>
                </w:p>
              </w:tc>
              <w:tc>
                <w:tcPr>
                  <w:tcW w:w="1560" w:type="dxa"/>
                  <w:tcBorders>
                    <w:top w:val="nil"/>
                    <w:left w:val="nil"/>
                    <w:bottom w:val="nil"/>
                    <w:right w:val="nil"/>
                  </w:tcBorders>
                  <w:noWrap/>
                  <w:vAlign w:val="bottom"/>
                  <w:hideMark/>
                </w:tcPr>
                <w:p w14:paraId="22B2D389" w14:textId="77777777" w:rsidR="00A733AB" w:rsidRPr="00A733AB" w:rsidRDefault="00A733AB" w:rsidP="00A733AB">
                  <w:pPr>
                    <w:spacing w:after="0" w:line="240" w:lineRule="auto"/>
                    <w:jc w:val="center"/>
                    <w:rPr>
                      <w:rFonts w:ascii="Times New Roman" w:eastAsia="Times New Roman" w:hAnsi="Times New Roman" w:cs="Times New Roman"/>
                      <w:b/>
                      <w:bCs/>
                      <w:sz w:val="32"/>
                      <w:szCs w:val="32"/>
                      <w:u w:val="single"/>
                    </w:rPr>
                  </w:pPr>
                  <w:r w:rsidRPr="00A733AB">
                    <w:rPr>
                      <w:rFonts w:ascii="Times New Roman" w:eastAsia="Times New Roman" w:hAnsi="Times New Roman" w:cs="Times New Roman"/>
                      <w:b/>
                      <w:bCs/>
                      <w:sz w:val="32"/>
                      <w:szCs w:val="32"/>
                      <w:u w:val="single"/>
                    </w:rPr>
                    <w:t>From</w:t>
                  </w:r>
                </w:p>
              </w:tc>
              <w:tc>
                <w:tcPr>
                  <w:tcW w:w="1560" w:type="dxa"/>
                  <w:tcBorders>
                    <w:top w:val="nil"/>
                    <w:left w:val="nil"/>
                    <w:bottom w:val="nil"/>
                    <w:right w:val="nil"/>
                  </w:tcBorders>
                  <w:noWrap/>
                  <w:vAlign w:val="bottom"/>
                  <w:hideMark/>
                </w:tcPr>
                <w:p w14:paraId="4169F2F4" w14:textId="77777777" w:rsidR="00A733AB" w:rsidRPr="00A733AB" w:rsidRDefault="00A733AB" w:rsidP="00A733AB">
                  <w:pPr>
                    <w:spacing w:after="0" w:line="240" w:lineRule="auto"/>
                    <w:jc w:val="center"/>
                    <w:rPr>
                      <w:rFonts w:ascii="Times New Roman" w:eastAsia="Times New Roman" w:hAnsi="Times New Roman" w:cs="Times New Roman"/>
                      <w:b/>
                      <w:bCs/>
                      <w:sz w:val="32"/>
                      <w:szCs w:val="32"/>
                      <w:u w:val="single"/>
                    </w:rPr>
                  </w:pPr>
                  <w:r w:rsidRPr="00A733AB">
                    <w:rPr>
                      <w:rFonts w:ascii="Times New Roman" w:eastAsia="Times New Roman" w:hAnsi="Times New Roman" w:cs="Times New Roman"/>
                      <w:b/>
                      <w:bCs/>
                      <w:sz w:val="32"/>
                      <w:szCs w:val="32"/>
                      <w:u w:val="single"/>
                    </w:rPr>
                    <w:t>To</w:t>
                  </w:r>
                </w:p>
              </w:tc>
            </w:tr>
            <w:tr w:rsidR="00A733AB" w:rsidRPr="00A733AB" w14:paraId="0571D557" w14:textId="77777777" w:rsidTr="00A733AB">
              <w:trPr>
                <w:trHeight w:val="405"/>
              </w:trPr>
              <w:tc>
                <w:tcPr>
                  <w:tcW w:w="6800" w:type="dxa"/>
                  <w:tcBorders>
                    <w:top w:val="nil"/>
                    <w:left w:val="nil"/>
                    <w:bottom w:val="nil"/>
                    <w:right w:val="nil"/>
                  </w:tcBorders>
                  <w:noWrap/>
                  <w:vAlign w:val="bottom"/>
                  <w:hideMark/>
                </w:tcPr>
                <w:p w14:paraId="7556F0F4" w14:textId="77777777" w:rsidR="00A733AB" w:rsidRPr="00A733AB" w:rsidRDefault="00A733AB" w:rsidP="00A733AB">
                  <w:pPr>
                    <w:spacing w:after="0" w:line="240" w:lineRule="auto"/>
                    <w:jc w:val="center"/>
                    <w:rPr>
                      <w:rFonts w:ascii="Times New Roman" w:eastAsia="Times New Roman" w:hAnsi="Times New Roman" w:cs="Times New Roman"/>
                      <w:b/>
                      <w:bCs/>
                      <w:sz w:val="32"/>
                      <w:szCs w:val="32"/>
                      <w:u w:val="single"/>
                    </w:rPr>
                  </w:pPr>
                </w:p>
              </w:tc>
              <w:tc>
                <w:tcPr>
                  <w:tcW w:w="1560" w:type="dxa"/>
                  <w:tcBorders>
                    <w:top w:val="nil"/>
                    <w:left w:val="nil"/>
                    <w:bottom w:val="nil"/>
                    <w:right w:val="nil"/>
                  </w:tcBorders>
                  <w:noWrap/>
                  <w:vAlign w:val="bottom"/>
                  <w:hideMark/>
                </w:tcPr>
                <w:p w14:paraId="2366BC0D"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3748F87E"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70F9965C" w14:textId="77777777" w:rsidTr="00A733AB">
              <w:trPr>
                <w:trHeight w:val="405"/>
              </w:trPr>
              <w:tc>
                <w:tcPr>
                  <w:tcW w:w="6800" w:type="dxa"/>
                  <w:tcBorders>
                    <w:top w:val="nil"/>
                    <w:left w:val="nil"/>
                    <w:bottom w:val="nil"/>
                    <w:right w:val="nil"/>
                  </w:tcBorders>
                  <w:noWrap/>
                  <w:vAlign w:val="bottom"/>
                  <w:hideMark/>
                </w:tcPr>
                <w:p w14:paraId="7B121CBB" w14:textId="77777777" w:rsidR="00A733AB" w:rsidRPr="00A733AB" w:rsidRDefault="00A733AB" w:rsidP="00A733AB">
                  <w:pPr>
                    <w:spacing w:after="0" w:line="240" w:lineRule="auto"/>
                    <w:rPr>
                      <w:rFonts w:ascii="Times New Roman" w:eastAsia="Times New Roman" w:hAnsi="Times New Roman" w:cs="Times New Roman"/>
                      <w:sz w:val="32"/>
                      <w:szCs w:val="32"/>
                    </w:rPr>
                  </w:pPr>
                  <w:r w:rsidRPr="00A733AB">
                    <w:rPr>
                      <w:rFonts w:ascii="Times New Roman" w:eastAsia="Times New Roman" w:hAnsi="Times New Roman" w:cs="Times New Roman"/>
                      <w:sz w:val="32"/>
                      <w:szCs w:val="32"/>
                    </w:rPr>
                    <w:lastRenderedPageBreak/>
                    <w:t>NONE</w:t>
                  </w:r>
                </w:p>
              </w:tc>
              <w:tc>
                <w:tcPr>
                  <w:tcW w:w="1560" w:type="dxa"/>
                  <w:tcBorders>
                    <w:top w:val="nil"/>
                    <w:left w:val="nil"/>
                    <w:bottom w:val="nil"/>
                    <w:right w:val="nil"/>
                  </w:tcBorders>
                  <w:noWrap/>
                  <w:vAlign w:val="bottom"/>
                  <w:hideMark/>
                </w:tcPr>
                <w:p w14:paraId="00E51FA2" w14:textId="77777777" w:rsidR="00A733AB" w:rsidRPr="00A733AB" w:rsidRDefault="00A733AB" w:rsidP="00A733AB">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hideMark/>
                </w:tcPr>
                <w:p w14:paraId="70FB3A54"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1449A0A2" w14:textId="77777777" w:rsidTr="00A733AB">
              <w:trPr>
                <w:trHeight w:val="405"/>
              </w:trPr>
              <w:tc>
                <w:tcPr>
                  <w:tcW w:w="6800" w:type="dxa"/>
                  <w:tcBorders>
                    <w:top w:val="nil"/>
                    <w:left w:val="nil"/>
                    <w:bottom w:val="nil"/>
                    <w:right w:val="nil"/>
                  </w:tcBorders>
                  <w:noWrap/>
                  <w:vAlign w:val="bottom"/>
                  <w:hideMark/>
                </w:tcPr>
                <w:p w14:paraId="320A37BE"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4D09324A"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74DB188C"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r w:rsidR="00A733AB" w:rsidRPr="00A733AB" w14:paraId="66484A30" w14:textId="77777777" w:rsidTr="00A733AB">
              <w:trPr>
                <w:trHeight w:val="405"/>
              </w:trPr>
              <w:tc>
                <w:tcPr>
                  <w:tcW w:w="6800" w:type="dxa"/>
                  <w:tcBorders>
                    <w:top w:val="nil"/>
                    <w:left w:val="nil"/>
                    <w:bottom w:val="nil"/>
                    <w:right w:val="nil"/>
                  </w:tcBorders>
                  <w:noWrap/>
                  <w:vAlign w:val="bottom"/>
                  <w:hideMark/>
                </w:tcPr>
                <w:p w14:paraId="67A41E5F"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1E2E1335" w14:textId="77777777" w:rsidR="00A733AB" w:rsidRPr="00A733AB" w:rsidRDefault="00A733AB" w:rsidP="00A733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68A392EC" w14:textId="77777777" w:rsidR="00A733AB" w:rsidRPr="00A733AB" w:rsidRDefault="00A733AB" w:rsidP="00A733AB">
                  <w:pPr>
                    <w:spacing w:after="0" w:line="240" w:lineRule="auto"/>
                    <w:jc w:val="right"/>
                    <w:rPr>
                      <w:rFonts w:ascii="Times New Roman" w:eastAsia="Times New Roman" w:hAnsi="Times New Roman" w:cs="Times New Roman"/>
                      <w:sz w:val="20"/>
                      <w:szCs w:val="20"/>
                    </w:rPr>
                  </w:pPr>
                </w:p>
              </w:tc>
            </w:tr>
          </w:tbl>
          <w:p w14:paraId="6EA25E68" w14:textId="6F47206C" w:rsidR="003D588A" w:rsidRPr="003D588A" w:rsidRDefault="003D588A" w:rsidP="003D588A">
            <w:pPr>
              <w:spacing w:after="0" w:line="240" w:lineRule="auto"/>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tcPr>
          <w:p w14:paraId="660CBCE1" w14:textId="548E39AA" w:rsidR="003D588A" w:rsidRPr="003D588A" w:rsidRDefault="003D588A" w:rsidP="003D588A">
            <w:pPr>
              <w:spacing w:after="0" w:line="240" w:lineRule="auto"/>
              <w:jc w:val="right"/>
              <w:rPr>
                <w:rFonts w:ascii="Times New Roman" w:eastAsia="Times New Roman" w:hAnsi="Times New Roman" w:cs="Times New Roman"/>
                <w:sz w:val="32"/>
                <w:szCs w:val="32"/>
              </w:rPr>
            </w:pPr>
          </w:p>
        </w:tc>
        <w:tc>
          <w:tcPr>
            <w:tcW w:w="1560" w:type="dxa"/>
            <w:tcBorders>
              <w:top w:val="nil"/>
              <w:left w:val="nil"/>
              <w:bottom w:val="nil"/>
              <w:right w:val="nil"/>
            </w:tcBorders>
            <w:noWrap/>
            <w:vAlign w:val="bottom"/>
          </w:tcPr>
          <w:p w14:paraId="11B702BF" w14:textId="77777777" w:rsidR="003D588A" w:rsidRPr="003D588A" w:rsidRDefault="003D588A" w:rsidP="003D588A">
            <w:pPr>
              <w:spacing w:after="0" w:line="240" w:lineRule="auto"/>
              <w:jc w:val="right"/>
              <w:rPr>
                <w:rFonts w:ascii="Times New Roman" w:eastAsia="Times New Roman" w:hAnsi="Times New Roman" w:cs="Times New Roman"/>
                <w:sz w:val="32"/>
                <w:szCs w:val="32"/>
              </w:rPr>
            </w:pPr>
          </w:p>
        </w:tc>
      </w:tr>
      <w:tr w:rsidR="000C15BF" w:rsidRPr="004D0D43" w14:paraId="2BA67831" w14:textId="77777777" w:rsidTr="00A733AB">
        <w:trPr>
          <w:trHeight w:val="405"/>
        </w:trPr>
        <w:tc>
          <w:tcPr>
            <w:tcW w:w="13256" w:type="dxa"/>
            <w:gridSpan w:val="3"/>
            <w:tcBorders>
              <w:top w:val="nil"/>
              <w:left w:val="nil"/>
              <w:bottom w:val="nil"/>
              <w:right w:val="nil"/>
            </w:tcBorders>
            <w:noWrap/>
            <w:vAlign w:val="center"/>
            <w:hideMark/>
          </w:tcPr>
          <w:p w14:paraId="64BCC63B" w14:textId="1C05C0F4" w:rsidR="000C15BF" w:rsidRPr="006B6C3C" w:rsidRDefault="000C15BF" w:rsidP="007A059C">
            <w:pPr>
              <w:pStyle w:val="ListContinue2"/>
              <w:spacing w:line="276" w:lineRule="auto"/>
              <w:ind w:left="0"/>
              <w:rPr>
                <w:rFonts w:ascii="Times" w:hAnsi="Times"/>
                <w:b/>
                <w:bCs/>
                <w:sz w:val="24"/>
                <w:szCs w:val="24"/>
              </w:rPr>
            </w:pPr>
            <w:r w:rsidRPr="006B6C3C">
              <w:rPr>
                <w:rFonts w:ascii="Times" w:hAnsi="Times"/>
                <w:b/>
                <w:bCs/>
                <w:sz w:val="24"/>
                <w:szCs w:val="24"/>
              </w:rPr>
              <w:lastRenderedPageBreak/>
              <w:t xml:space="preserve">Motion made by </w:t>
            </w:r>
            <w:r w:rsidR="00892AC2">
              <w:rPr>
                <w:rFonts w:ascii="Times" w:hAnsi="Times"/>
                <w:b/>
                <w:bCs/>
                <w:sz w:val="24"/>
                <w:szCs w:val="24"/>
              </w:rPr>
              <w:t xml:space="preserve">  </w:t>
            </w:r>
            <w:r w:rsidR="007A059C">
              <w:rPr>
                <w:rFonts w:ascii="Times" w:hAnsi="Times"/>
                <w:b/>
                <w:bCs/>
                <w:sz w:val="24"/>
                <w:szCs w:val="24"/>
              </w:rPr>
              <w:t>Trustee Olejniczak</w:t>
            </w:r>
            <w:r w:rsidRPr="006B6C3C">
              <w:rPr>
                <w:rFonts w:ascii="Times" w:hAnsi="Times"/>
                <w:b/>
                <w:bCs/>
                <w:sz w:val="24"/>
                <w:szCs w:val="24"/>
              </w:rPr>
              <w:t xml:space="preserve"> seconded by</w:t>
            </w:r>
            <w:r w:rsidR="007A059C">
              <w:rPr>
                <w:rFonts w:ascii="Times" w:hAnsi="Times"/>
                <w:b/>
                <w:bCs/>
                <w:sz w:val="24"/>
                <w:szCs w:val="24"/>
              </w:rPr>
              <w:t xml:space="preserve"> Trustee Werner</w:t>
            </w:r>
            <w:r w:rsidR="00892AC2">
              <w:rPr>
                <w:rFonts w:ascii="Times" w:hAnsi="Times"/>
                <w:b/>
                <w:bCs/>
                <w:sz w:val="24"/>
                <w:szCs w:val="24"/>
              </w:rPr>
              <w:t xml:space="preserve"> </w:t>
            </w:r>
            <w:r w:rsidRPr="006B6C3C">
              <w:rPr>
                <w:rFonts w:ascii="Times" w:hAnsi="Times"/>
                <w:b/>
                <w:bCs/>
                <w:sz w:val="24"/>
                <w:szCs w:val="24"/>
              </w:rPr>
              <w:t>to approve the</w:t>
            </w:r>
            <w:r w:rsidR="007A059C">
              <w:rPr>
                <w:rFonts w:ascii="Times" w:hAnsi="Times"/>
                <w:b/>
                <w:bCs/>
                <w:sz w:val="24"/>
                <w:szCs w:val="24"/>
              </w:rPr>
              <w:t xml:space="preserve"> </w:t>
            </w:r>
            <w:r w:rsidRPr="006B6C3C">
              <w:rPr>
                <w:rFonts w:ascii="Times" w:hAnsi="Times"/>
                <w:b/>
                <w:bCs/>
                <w:sz w:val="24"/>
                <w:szCs w:val="24"/>
              </w:rPr>
              <w:t>transfers as presented.</w:t>
            </w:r>
          </w:p>
          <w:p w14:paraId="380D7289" w14:textId="6093FB32" w:rsidR="000C15BF" w:rsidRPr="004D0D43" w:rsidRDefault="000C15BF" w:rsidP="004D0D43">
            <w:pPr>
              <w:spacing w:after="0" w:line="240" w:lineRule="auto"/>
              <w:jc w:val="center"/>
              <w:rPr>
                <w:rFonts w:ascii="Times New Roman" w:eastAsia="Times New Roman" w:hAnsi="Times New Roman" w:cs="Times New Roman"/>
                <w:b/>
                <w:bCs/>
                <w:sz w:val="32"/>
                <w:szCs w:val="32"/>
                <w:u w:val="single"/>
              </w:rPr>
            </w:pPr>
            <w:r w:rsidRPr="006B6C3C">
              <w:rPr>
                <w:rFonts w:ascii="Times" w:hAnsi="Times"/>
                <w:b/>
                <w:bCs/>
                <w:sz w:val="24"/>
                <w:szCs w:val="24"/>
              </w:rPr>
              <w:t xml:space="preserve">            VOTE:</w:t>
            </w:r>
            <w:r w:rsidRPr="006B6C3C">
              <w:rPr>
                <w:rFonts w:ascii="Times" w:hAnsi="Times"/>
                <w:b/>
                <w:bCs/>
                <w:sz w:val="24"/>
                <w:szCs w:val="24"/>
              </w:rPr>
              <w:tab/>
              <w:t xml:space="preserve"> YES</w:t>
            </w:r>
            <w:r w:rsidR="007A059C">
              <w:rPr>
                <w:rFonts w:ascii="Times" w:hAnsi="Times"/>
                <w:b/>
                <w:bCs/>
                <w:sz w:val="24"/>
                <w:szCs w:val="24"/>
              </w:rPr>
              <w:t xml:space="preserve"> 3</w:t>
            </w:r>
            <w:r w:rsidRPr="006B6C3C">
              <w:rPr>
                <w:rFonts w:ascii="Times" w:hAnsi="Times"/>
                <w:b/>
                <w:bCs/>
                <w:sz w:val="24"/>
                <w:szCs w:val="24"/>
              </w:rPr>
              <w:tab/>
            </w:r>
            <w:r w:rsidRPr="006B6C3C">
              <w:rPr>
                <w:rFonts w:ascii="Times" w:hAnsi="Times"/>
                <w:b/>
                <w:bCs/>
                <w:sz w:val="24"/>
                <w:szCs w:val="24"/>
              </w:rPr>
              <w:tab/>
              <w:t>NO</w:t>
            </w:r>
            <w:r w:rsidR="00F34EC8">
              <w:rPr>
                <w:rFonts w:ascii="Times" w:hAnsi="Times"/>
                <w:b/>
                <w:bCs/>
                <w:sz w:val="24"/>
                <w:szCs w:val="24"/>
              </w:rPr>
              <w:t xml:space="preserve"> </w:t>
            </w:r>
            <w:r w:rsidR="007A059C">
              <w:rPr>
                <w:rFonts w:ascii="Times" w:hAnsi="Times"/>
                <w:b/>
                <w:bCs/>
                <w:sz w:val="24"/>
                <w:szCs w:val="24"/>
              </w:rPr>
              <w:t>0</w:t>
            </w:r>
          </w:p>
        </w:tc>
        <w:tc>
          <w:tcPr>
            <w:tcW w:w="1560" w:type="dxa"/>
            <w:tcBorders>
              <w:top w:val="nil"/>
              <w:left w:val="nil"/>
              <w:bottom w:val="nil"/>
              <w:right w:val="nil"/>
            </w:tcBorders>
            <w:noWrap/>
            <w:vAlign w:val="bottom"/>
            <w:hideMark/>
          </w:tcPr>
          <w:p w14:paraId="76EFB1AE" w14:textId="77777777" w:rsidR="000C15BF" w:rsidRPr="004D0D43" w:rsidRDefault="000C15BF" w:rsidP="004D0D43">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noWrap/>
            <w:vAlign w:val="bottom"/>
            <w:hideMark/>
          </w:tcPr>
          <w:p w14:paraId="64805E17" w14:textId="77777777" w:rsidR="000C15BF" w:rsidRPr="004D0D43" w:rsidRDefault="000C15BF" w:rsidP="004D0D43">
            <w:pPr>
              <w:spacing w:after="0" w:line="240" w:lineRule="auto"/>
              <w:jc w:val="right"/>
              <w:rPr>
                <w:rFonts w:ascii="Times New Roman" w:eastAsia="Times New Roman" w:hAnsi="Times New Roman" w:cs="Times New Roman"/>
                <w:sz w:val="20"/>
                <w:szCs w:val="20"/>
              </w:rPr>
            </w:pPr>
          </w:p>
        </w:tc>
      </w:tr>
    </w:tbl>
    <w:p w14:paraId="2CEFD8F0" w14:textId="550D88D6" w:rsidR="004030E7" w:rsidRPr="0089429D" w:rsidRDefault="00926F37" w:rsidP="00367742">
      <w:pPr>
        <w:pStyle w:val="List"/>
        <w:spacing w:line="276" w:lineRule="auto"/>
        <w:ind w:left="0"/>
        <w:rPr>
          <w:rFonts w:ascii="Times New Roman" w:hAnsi="Times New Roman" w:cs="Times New Roman"/>
          <w:b/>
          <w:sz w:val="24"/>
          <w:szCs w:val="24"/>
        </w:rPr>
      </w:pPr>
      <w:r>
        <w:rPr>
          <w:rFonts w:ascii="Times" w:hAnsi="Times"/>
          <w:b/>
          <w:sz w:val="24"/>
          <w:szCs w:val="24"/>
        </w:rPr>
        <w:t>V</w:t>
      </w:r>
      <w:r w:rsidR="00EC40BA">
        <w:rPr>
          <w:rFonts w:ascii="Times" w:hAnsi="Times"/>
          <w:b/>
          <w:sz w:val="24"/>
          <w:szCs w:val="24"/>
        </w:rPr>
        <w:t xml:space="preserve">.  ANNOUNCEMENTS, </w:t>
      </w:r>
      <w:r w:rsidR="00EC40BA" w:rsidRPr="00E10749">
        <w:rPr>
          <w:rFonts w:ascii="Times" w:hAnsi="Times"/>
          <w:b/>
          <w:sz w:val="24"/>
          <w:szCs w:val="24"/>
        </w:rPr>
        <w:t>CORRESPONDENCE</w:t>
      </w:r>
      <w:r w:rsidR="00EC40BA">
        <w:rPr>
          <w:rFonts w:ascii="Times" w:hAnsi="Times"/>
          <w:b/>
          <w:sz w:val="24"/>
          <w:szCs w:val="24"/>
        </w:rPr>
        <w:t xml:space="preserve"> &amp; PRESENTATIONS</w:t>
      </w:r>
    </w:p>
    <w:p w14:paraId="7FFA335A" w14:textId="4EFCEE4A" w:rsidR="0027751A" w:rsidRDefault="00F70CE4"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H2O submitted reports for the month of March for the water plant.</w:t>
      </w:r>
    </w:p>
    <w:p w14:paraId="3EAB8067" w14:textId="795E6116" w:rsidR="00F70CE4" w:rsidRDefault="00F70CE4"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DPW provided the monthly progress report for March.</w:t>
      </w:r>
    </w:p>
    <w:p w14:paraId="30335530" w14:textId="1AE52778" w:rsidR="00F70CE4" w:rsidRDefault="00F70CE4"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Building and Planning Board Secretary provided a letter for escrow refund on completed projects.</w:t>
      </w:r>
    </w:p>
    <w:p w14:paraId="07CE1CA2" w14:textId="1B20E123" w:rsidR="00D60F7E" w:rsidRDefault="00D60F7E"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NYALGRO  sent an invitation to conference in June.</w:t>
      </w:r>
    </w:p>
    <w:p w14:paraId="0DF9AAE3" w14:textId="7F210A2B" w:rsidR="00D60F7E" w:rsidRDefault="00D60F7E"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NYS Office of the Comptroller sent verification letter for the court.</w:t>
      </w:r>
    </w:p>
    <w:p w14:paraId="7DD428BA" w14:textId="7FC77556" w:rsidR="00D60F7E" w:rsidRDefault="00D60F7E"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Attorney Cassidy provided the recorded deed for the easement at Glenmere Park.</w:t>
      </w:r>
    </w:p>
    <w:p w14:paraId="29F70963" w14:textId="07338425" w:rsidR="00D60F7E" w:rsidRDefault="00D60F7E"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NYC DEC provided notice for Cybersecurity awareness at water and wastewater plants.</w:t>
      </w:r>
    </w:p>
    <w:p w14:paraId="072A6092" w14:textId="4A1FC056" w:rsidR="00D60F7E" w:rsidRDefault="00D60F7E"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Warwick Valley Rod and Gun sent notice to the Ta</w:t>
      </w:r>
      <w:r w:rsidR="00B32DFF">
        <w:rPr>
          <w:rFonts w:ascii="Times New Roman" w:eastAsiaTheme="minorEastAsia" w:hAnsi="Times New Roman" w:cs="Times New Roman"/>
          <w:b/>
          <w:bCs/>
          <w:sz w:val="24"/>
          <w:szCs w:val="24"/>
        </w:rPr>
        <w:t>k</w:t>
      </w:r>
      <w:r>
        <w:rPr>
          <w:rFonts w:ascii="Times New Roman" w:eastAsiaTheme="minorEastAsia" w:hAnsi="Times New Roman" w:cs="Times New Roman"/>
          <w:b/>
          <w:bCs/>
          <w:sz w:val="24"/>
          <w:szCs w:val="24"/>
        </w:rPr>
        <w:t>e a Kid Fishing Day on May 2</w:t>
      </w:r>
      <w:r w:rsidRPr="00D60F7E">
        <w:rPr>
          <w:rFonts w:ascii="Times New Roman" w:eastAsiaTheme="minorEastAsia" w:hAnsi="Times New Roman" w:cs="Times New Roman"/>
          <w:b/>
          <w:bCs/>
          <w:sz w:val="24"/>
          <w:szCs w:val="24"/>
          <w:vertAlign w:val="superscript"/>
        </w:rPr>
        <w:t>nd</w:t>
      </w:r>
      <w:r>
        <w:rPr>
          <w:rFonts w:ascii="Times New Roman" w:eastAsiaTheme="minorEastAsia" w:hAnsi="Times New Roman" w:cs="Times New Roman"/>
          <w:b/>
          <w:bCs/>
          <w:sz w:val="24"/>
          <w:szCs w:val="24"/>
        </w:rPr>
        <w:t>.</w:t>
      </w:r>
    </w:p>
    <w:p w14:paraId="7F0CC23C" w14:textId="01502E81" w:rsidR="00D60F7E" w:rsidRDefault="00D60F7E"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Engineer Hoffman provided Engineering Services contract for renewal.</w:t>
      </w:r>
    </w:p>
    <w:p w14:paraId="42050AB8" w14:textId="1E2F7428" w:rsidR="00D60F7E" w:rsidRDefault="00D60F7E"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Attorney Cassidy provided Legal Services contract for renewal.</w:t>
      </w:r>
    </w:p>
    <w:p w14:paraId="03B8E7E5" w14:textId="65979D72" w:rsidR="00D60F7E" w:rsidRDefault="00D60F7E"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Orange County Board of Elections provided primary and general election information for the Senior Center.</w:t>
      </w:r>
    </w:p>
    <w:p w14:paraId="41DB884E" w14:textId="4E453856" w:rsidR="00D60F7E" w:rsidRDefault="00D60F7E"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Orange County Executive Neuhaus provide resolution 21 of 2026 referring to Immigration or Detention facilities in Orange County.</w:t>
      </w:r>
    </w:p>
    <w:p w14:paraId="2A132A49" w14:textId="03056F74" w:rsidR="00F0240A" w:rsidRDefault="00F0240A"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NYSDOT sent notice regarding the Roadway Departure Safety Action Plan.</w:t>
      </w:r>
    </w:p>
    <w:p w14:paraId="20C0378E" w14:textId="099D538B" w:rsidR="00F0240A" w:rsidRDefault="00F0240A"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A FOIL request was received from the Florida Union Free School District </w:t>
      </w:r>
    </w:p>
    <w:p w14:paraId="7D137019" w14:textId="1E111677" w:rsidR="00F0240A" w:rsidRDefault="00BA3646"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Orange County Real Property sent a price increase notice on tax bill printing.</w:t>
      </w:r>
    </w:p>
    <w:p w14:paraId="21930E5B" w14:textId="25859792" w:rsidR="00BA3646" w:rsidRDefault="00BA3646"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Laborer Saul Covarrubias sent a request to attend heavy equipment training and class D water certification.</w:t>
      </w:r>
    </w:p>
    <w:p w14:paraId="5BBB81F2" w14:textId="17890D03" w:rsidR="00BA3646" w:rsidRDefault="00BA3646"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Orange County Youth Bureau submitted 2026-2027 contract for execution.</w:t>
      </w:r>
    </w:p>
    <w:p w14:paraId="4C87D98A" w14:textId="082D1F2F" w:rsidR="009E3BE6" w:rsidRDefault="009E3BE6"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Orange County provided relevy taxes in the amount of $44,988.14.</w:t>
      </w:r>
    </w:p>
    <w:p w14:paraId="3AA5C4D1" w14:textId="0071C43A" w:rsidR="002627E6" w:rsidRDefault="002627E6"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Orange and Rockland provided an updated Emergency Response Plan.</w:t>
      </w:r>
    </w:p>
    <w:p w14:paraId="041C2FA7" w14:textId="5A9786E9" w:rsidR="004256CC" w:rsidRDefault="004256CC"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NYSDEC provided a letter of determination for Invasive Species grant.</w:t>
      </w:r>
    </w:p>
    <w:p w14:paraId="0CB6E25E" w14:textId="7781F539" w:rsidR="004256CC" w:rsidRDefault="001D03FF"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Orange County Legislator Jonathan </w:t>
      </w:r>
      <w:r w:rsidR="00B829F5">
        <w:rPr>
          <w:rFonts w:ascii="Times New Roman" w:eastAsiaTheme="minorEastAsia" w:hAnsi="Times New Roman" w:cs="Times New Roman"/>
          <w:b/>
          <w:bCs/>
          <w:sz w:val="24"/>
          <w:szCs w:val="24"/>
        </w:rPr>
        <w:t>Redeker sent an email regarding a Youth Summer Camp Scholarship with Cornell Cooperative Extension.</w:t>
      </w:r>
    </w:p>
    <w:p w14:paraId="66701000" w14:textId="5051D3DD" w:rsidR="001C1735" w:rsidRDefault="001C1735"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Ameritas provide renewal rates for 2026-2027, no increase.</w:t>
      </w:r>
    </w:p>
    <w:p w14:paraId="35244595" w14:textId="26885A1A" w:rsidR="001C1735" w:rsidRDefault="001C1735"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Comp Alliance sent a notice for Safe Workplace award in the amount of $2607.00</w:t>
      </w:r>
    </w:p>
    <w:p w14:paraId="7C390402" w14:textId="4DEC2C22" w:rsidR="001C1735" w:rsidRDefault="00EB644F" w:rsidP="00E6404B">
      <w:pPr>
        <w:pStyle w:val="ListParagraph"/>
        <w:numPr>
          <w:ilvl w:val="0"/>
          <w:numId w:val="22"/>
        </w:num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Clerk Wierzbicki received a scholarship for the IIMC Conference 5/17-5/22.</w:t>
      </w:r>
    </w:p>
    <w:p w14:paraId="749B91CA" w14:textId="1F3C37A1" w:rsidR="00E644D2" w:rsidRDefault="00E644D2" w:rsidP="00E644D2">
      <w:p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There was a brief discussion between Mayor Harter and Clerk Wierzbicki regarding the IIMC conference.</w:t>
      </w:r>
    </w:p>
    <w:p w14:paraId="58C0C723" w14:textId="0BE998D3" w:rsidR="00E644D2" w:rsidRDefault="00E644D2" w:rsidP="00E644D2">
      <w:p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Mayor Harter </w:t>
      </w:r>
      <w:r w:rsidRPr="00E644D2">
        <w:rPr>
          <w:rFonts w:ascii="Times New Roman" w:eastAsiaTheme="minorEastAsia" w:hAnsi="Times New Roman" w:cs="Times New Roman"/>
          <w:b/>
          <w:bCs/>
          <w:sz w:val="24"/>
          <w:szCs w:val="24"/>
        </w:rPr>
        <w:t>All right, before we go to the reports on the trustees, just an update on the roadwork, as you can see right here on the main drag. We are in construction</w:t>
      </w:r>
      <w:r>
        <w:rPr>
          <w:rFonts w:ascii="Times New Roman" w:eastAsiaTheme="minorEastAsia" w:hAnsi="Times New Roman" w:cs="Times New Roman"/>
          <w:b/>
          <w:bCs/>
          <w:sz w:val="24"/>
          <w:szCs w:val="24"/>
        </w:rPr>
        <w:t xml:space="preserve"> mode</w:t>
      </w:r>
      <w:r w:rsidRPr="00E644D2">
        <w:rPr>
          <w:rFonts w:ascii="Times New Roman" w:eastAsiaTheme="minorEastAsia" w:hAnsi="Times New Roman" w:cs="Times New Roman"/>
          <w:b/>
          <w:bCs/>
          <w:sz w:val="24"/>
          <w:szCs w:val="24"/>
        </w:rPr>
        <w:t xml:space="preserve"> right now. They are </w:t>
      </w:r>
      <w:r>
        <w:rPr>
          <w:rFonts w:ascii="Times New Roman" w:eastAsiaTheme="minorEastAsia" w:hAnsi="Times New Roman" w:cs="Times New Roman"/>
          <w:b/>
          <w:bCs/>
          <w:sz w:val="24"/>
          <w:szCs w:val="24"/>
        </w:rPr>
        <w:t>finis</w:t>
      </w:r>
      <w:r w:rsidRPr="00E644D2">
        <w:rPr>
          <w:rFonts w:ascii="Times New Roman" w:eastAsiaTheme="minorEastAsia" w:hAnsi="Times New Roman" w:cs="Times New Roman"/>
          <w:b/>
          <w:bCs/>
          <w:sz w:val="24"/>
          <w:szCs w:val="24"/>
        </w:rPr>
        <w:t>hing off last year's drainage. They were planning to have it all done last year, but they kept getting a bunch of sn</w:t>
      </w:r>
      <w:r>
        <w:rPr>
          <w:rFonts w:ascii="Times New Roman" w:eastAsiaTheme="minorEastAsia" w:hAnsi="Times New Roman" w:cs="Times New Roman"/>
          <w:b/>
          <w:bCs/>
          <w:sz w:val="24"/>
          <w:szCs w:val="24"/>
        </w:rPr>
        <w:t>ag</w:t>
      </w:r>
      <w:r w:rsidRPr="00E644D2">
        <w:rPr>
          <w:rFonts w:ascii="Times New Roman" w:eastAsiaTheme="minorEastAsia" w:hAnsi="Times New Roman" w:cs="Times New Roman"/>
          <w:b/>
          <w:bCs/>
          <w:sz w:val="24"/>
          <w:szCs w:val="24"/>
        </w:rPr>
        <w:t>s. They're hoping to finish it up this year. They keep updating us every month or so, regarding the best of their ability, provided nothing changes. And it's been heavy traffic. We're doing the best we can with it. Please,  drive carefully through the village, and,  we'll get through it, and they're still intending to pave</w:t>
      </w:r>
      <w:r>
        <w:rPr>
          <w:rFonts w:ascii="Times New Roman" w:eastAsiaTheme="minorEastAsia" w:hAnsi="Times New Roman" w:cs="Times New Roman"/>
          <w:b/>
          <w:bCs/>
          <w:sz w:val="24"/>
          <w:szCs w:val="24"/>
        </w:rPr>
        <w:t xml:space="preserve"> in</w:t>
      </w:r>
      <w:r w:rsidRPr="00E644D2">
        <w:rPr>
          <w:rFonts w:ascii="Times New Roman" w:eastAsiaTheme="minorEastAsia" w:hAnsi="Times New Roman" w:cs="Times New Roman"/>
          <w:b/>
          <w:bCs/>
          <w:sz w:val="24"/>
          <w:szCs w:val="24"/>
        </w:rPr>
        <w:t xml:space="preserve"> 2027. The Glenmere weed removal, we did a few days when the ice broke. We were able to </w:t>
      </w:r>
      <w:r>
        <w:rPr>
          <w:rFonts w:ascii="Times New Roman" w:eastAsiaTheme="minorEastAsia" w:hAnsi="Times New Roman" w:cs="Times New Roman"/>
          <w:b/>
          <w:bCs/>
          <w:sz w:val="24"/>
          <w:szCs w:val="24"/>
        </w:rPr>
        <w:t>re</w:t>
      </w:r>
      <w:r w:rsidRPr="00E644D2">
        <w:rPr>
          <w:rFonts w:ascii="Times New Roman" w:eastAsiaTheme="minorEastAsia" w:hAnsi="Times New Roman" w:cs="Times New Roman"/>
          <w:b/>
          <w:bCs/>
          <w:sz w:val="24"/>
          <w:szCs w:val="24"/>
        </w:rPr>
        <w:t xml:space="preserve">move 10 tons of vegetation from </w:t>
      </w:r>
      <w:r>
        <w:rPr>
          <w:rFonts w:ascii="Times New Roman" w:eastAsiaTheme="minorEastAsia" w:hAnsi="Times New Roman" w:cs="Times New Roman"/>
          <w:b/>
          <w:bCs/>
          <w:sz w:val="24"/>
          <w:szCs w:val="24"/>
        </w:rPr>
        <w:t>Gl</w:t>
      </w:r>
      <w:r w:rsidRPr="00E644D2">
        <w:rPr>
          <w:rFonts w:ascii="Times New Roman" w:eastAsiaTheme="minorEastAsia" w:hAnsi="Times New Roman" w:cs="Times New Roman"/>
          <w:b/>
          <w:bCs/>
          <w:sz w:val="24"/>
          <w:szCs w:val="24"/>
        </w:rPr>
        <w:t>e</w:t>
      </w:r>
      <w:r>
        <w:rPr>
          <w:rFonts w:ascii="Times New Roman" w:eastAsiaTheme="minorEastAsia" w:hAnsi="Times New Roman" w:cs="Times New Roman"/>
          <w:b/>
          <w:bCs/>
          <w:sz w:val="24"/>
          <w:szCs w:val="24"/>
        </w:rPr>
        <w:t>n</w:t>
      </w:r>
      <w:r w:rsidRPr="00E644D2">
        <w:rPr>
          <w:rFonts w:ascii="Times New Roman" w:eastAsiaTheme="minorEastAsia" w:hAnsi="Times New Roman" w:cs="Times New Roman"/>
          <w:b/>
          <w:bCs/>
          <w:sz w:val="24"/>
          <w:szCs w:val="24"/>
        </w:rPr>
        <w:t>mer</w:t>
      </w:r>
      <w:r>
        <w:rPr>
          <w:rFonts w:ascii="Times New Roman" w:eastAsiaTheme="minorEastAsia" w:hAnsi="Times New Roman" w:cs="Times New Roman"/>
          <w:b/>
          <w:bCs/>
          <w:sz w:val="24"/>
          <w:szCs w:val="24"/>
        </w:rPr>
        <w:t xml:space="preserve">e </w:t>
      </w:r>
      <w:r w:rsidRPr="00E644D2">
        <w:rPr>
          <w:rFonts w:ascii="Times New Roman" w:eastAsiaTheme="minorEastAsia" w:hAnsi="Times New Roman" w:cs="Times New Roman"/>
          <w:b/>
          <w:bCs/>
          <w:sz w:val="24"/>
          <w:szCs w:val="24"/>
        </w:rPr>
        <w:t>Lake with our w</w:t>
      </w:r>
      <w:r>
        <w:rPr>
          <w:rFonts w:ascii="Times New Roman" w:eastAsiaTheme="minorEastAsia" w:hAnsi="Times New Roman" w:cs="Times New Roman"/>
          <w:b/>
          <w:bCs/>
          <w:sz w:val="24"/>
          <w:szCs w:val="24"/>
        </w:rPr>
        <w:t>eed</w:t>
      </w:r>
      <w:r w:rsidRPr="00E644D2">
        <w:rPr>
          <w:rFonts w:ascii="Times New Roman" w:eastAsiaTheme="minorEastAsia" w:hAnsi="Times New Roman" w:cs="Times New Roman"/>
          <w:b/>
          <w:bCs/>
          <w:sz w:val="24"/>
          <w:szCs w:val="24"/>
        </w:rPr>
        <w:t xml:space="preserve"> harvester. There's a lot more tonnage in there, but whenever we get a chance to go in and do it per DEC </w:t>
      </w:r>
      <w:r>
        <w:rPr>
          <w:rFonts w:ascii="Times New Roman" w:eastAsiaTheme="minorEastAsia" w:hAnsi="Times New Roman" w:cs="Times New Roman"/>
          <w:b/>
          <w:bCs/>
          <w:sz w:val="24"/>
          <w:szCs w:val="24"/>
        </w:rPr>
        <w:t>ap</w:t>
      </w:r>
      <w:r w:rsidRPr="00E644D2">
        <w:rPr>
          <w:rFonts w:ascii="Times New Roman" w:eastAsiaTheme="minorEastAsia" w:hAnsi="Times New Roman" w:cs="Times New Roman"/>
          <w:b/>
          <w:bCs/>
          <w:sz w:val="24"/>
          <w:szCs w:val="24"/>
        </w:rPr>
        <w:t xml:space="preserve">proved permit, we can, and we wish we could extend that, and we're working on that right now. So hopefully we can get it a little more time in, but as of right now, we were capped and we </w:t>
      </w:r>
      <w:r>
        <w:rPr>
          <w:rFonts w:ascii="Times New Roman" w:eastAsiaTheme="minorEastAsia" w:hAnsi="Times New Roman" w:cs="Times New Roman"/>
          <w:b/>
          <w:bCs/>
          <w:sz w:val="24"/>
          <w:szCs w:val="24"/>
        </w:rPr>
        <w:t>re</w:t>
      </w:r>
      <w:r w:rsidRPr="00E644D2">
        <w:rPr>
          <w:rFonts w:ascii="Times New Roman" w:eastAsiaTheme="minorEastAsia" w:hAnsi="Times New Roman" w:cs="Times New Roman"/>
          <w:b/>
          <w:bCs/>
          <w:sz w:val="24"/>
          <w:szCs w:val="24"/>
        </w:rPr>
        <w:t>moved about 10 tons out of there.</w:t>
      </w:r>
    </w:p>
    <w:p w14:paraId="5AE8D285" w14:textId="1749EFFB" w:rsidR="00785EE1" w:rsidRPr="00E644D2" w:rsidRDefault="00785EE1" w:rsidP="00E644D2">
      <w:p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Mayor Harter </w:t>
      </w:r>
      <w:r w:rsidRPr="00785EE1">
        <w:rPr>
          <w:rFonts w:ascii="Times New Roman" w:eastAsiaTheme="minorEastAsia" w:hAnsi="Times New Roman" w:cs="Times New Roman"/>
          <w:b/>
          <w:bCs/>
          <w:sz w:val="24"/>
          <w:szCs w:val="24"/>
        </w:rPr>
        <w:t>Supervisor Dwyer, Town of War</w:t>
      </w:r>
      <w:r>
        <w:rPr>
          <w:rFonts w:ascii="Times New Roman" w:eastAsiaTheme="minorEastAsia" w:hAnsi="Times New Roman" w:cs="Times New Roman"/>
          <w:b/>
          <w:bCs/>
          <w:sz w:val="24"/>
          <w:szCs w:val="24"/>
        </w:rPr>
        <w:t>wick</w:t>
      </w:r>
      <w:r w:rsidRPr="00785EE1">
        <w:rPr>
          <w:rFonts w:ascii="Times New Roman" w:eastAsiaTheme="minorEastAsia" w:hAnsi="Times New Roman" w:cs="Times New Roman"/>
          <w:b/>
          <w:bCs/>
          <w:sz w:val="24"/>
          <w:szCs w:val="24"/>
        </w:rPr>
        <w:t xml:space="preserve"> Supervisor, is hosting,  coffee conversation with Supervisor Dwyer, the relevant one to the village of Florida, is going to be on Tuesday, June 16th, 9 a.m. to 10 a.m. at Ma</w:t>
      </w:r>
      <w:r>
        <w:rPr>
          <w:rFonts w:ascii="Times New Roman" w:eastAsiaTheme="minorEastAsia" w:hAnsi="Times New Roman" w:cs="Times New Roman"/>
          <w:b/>
          <w:bCs/>
          <w:sz w:val="24"/>
          <w:szCs w:val="24"/>
        </w:rPr>
        <w:t>ttingly’</w:t>
      </w:r>
      <w:r w:rsidRPr="00785EE1">
        <w:rPr>
          <w:rFonts w:ascii="Times New Roman" w:eastAsiaTheme="minorEastAsia" w:hAnsi="Times New Roman" w:cs="Times New Roman"/>
          <w:b/>
          <w:bCs/>
          <w:sz w:val="24"/>
          <w:szCs w:val="24"/>
        </w:rPr>
        <w:t>s Tavern, here on Main Street, in the village of Florida. This is an opportunity for anybody in the village to have a conversation with Supervisor Dwyer regarding anything work related or Florida related to the best of his ability. One topic that does keep coming up, which he does intend to come here and present in the next few months, is Ja</w:t>
      </w:r>
      <w:r>
        <w:rPr>
          <w:rFonts w:ascii="Times New Roman" w:eastAsiaTheme="minorEastAsia" w:hAnsi="Times New Roman" w:cs="Times New Roman"/>
          <w:b/>
          <w:bCs/>
          <w:sz w:val="24"/>
          <w:szCs w:val="24"/>
        </w:rPr>
        <w:t>y</w:t>
      </w:r>
      <w:r w:rsidRPr="00785EE1">
        <w:rPr>
          <w:rFonts w:ascii="Times New Roman" w:eastAsiaTheme="minorEastAsia" w:hAnsi="Times New Roman" w:cs="Times New Roman"/>
          <w:b/>
          <w:bCs/>
          <w:sz w:val="24"/>
          <w:szCs w:val="24"/>
        </w:rPr>
        <w:t>ne Street Bridge, but if you want to talk to him prior to, it might be around the same time. But if you want to talk about Ja</w:t>
      </w:r>
      <w:r>
        <w:rPr>
          <w:rFonts w:ascii="Times New Roman" w:eastAsiaTheme="minorEastAsia" w:hAnsi="Times New Roman" w:cs="Times New Roman"/>
          <w:b/>
          <w:bCs/>
          <w:sz w:val="24"/>
          <w:szCs w:val="24"/>
        </w:rPr>
        <w:t>y</w:t>
      </w:r>
      <w:r w:rsidRPr="00785EE1">
        <w:rPr>
          <w:rFonts w:ascii="Times New Roman" w:eastAsiaTheme="minorEastAsia" w:hAnsi="Times New Roman" w:cs="Times New Roman"/>
          <w:b/>
          <w:bCs/>
          <w:sz w:val="24"/>
          <w:szCs w:val="24"/>
        </w:rPr>
        <w:t>ne Street Bridge, great opportunity would be June 16th between 9 and 10 a.m.</w:t>
      </w:r>
    </w:p>
    <w:p w14:paraId="75E04508" w14:textId="76A4692C" w:rsidR="00E644D2" w:rsidRPr="00E644D2" w:rsidRDefault="00E644D2" w:rsidP="00E644D2">
      <w:pPr>
        <w:rPr>
          <w:rFonts w:ascii="Times New Roman" w:eastAsiaTheme="minorEastAsia" w:hAnsi="Times New Roman" w:cs="Times New Roman"/>
          <w:b/>
          <w:bCs/>
          <w:sz w:val="24"/>
          <w:szCs w:val="24"/>
        </w:rPr>
      </w:pPr>
    </w:p>
    <w:p w14:paraId="1B433CE5" w14:textId="77777777" w:rsidR="00A84F3D" w:rsidRDefault="00A84F3D" w:rsidP="00A84F3D">
      <w:pPr>
        <w:pStyle w:val="NoSpacing"/>
        <w:rPr>
          <w:rFonts w:ascii="Times New Roman" w:hAnsi="Times New Roman" w:cs="Times New Roman"/>
          <w:b/>
          <w:bCs/>
          <w:sz w:val="24"/>
          <w:szCs w:val="24"/>
        </w:rPr>
      </w:pPr>
    </w:p>
    <w:p w14:paraId="2C93F547" w14:textId="77777777" w:rsidR="00E644D2" w:rsidRPr="00D54A2E" w:rsidRDefault="00E644D2" w:rsidP="00A84F3D">
      <w:pPr>
        <w:pStyle w:val="NoSpacing"/>
        <w:rPr>
          <w:rFonts w:ascii="Times New Roman" w:hAnsi="Times New Roman" w:cs="Times New Roman"/>
          <w:b/>
          <w:bCs/>
          <w:sz w:val="24"/>
          <w:szCs w:val="24"/>
        </w:rPr>
      </w:pPr>
    </w:p>
    <w:p w14:paraId="14BA5C9C" w14:textId="04B6938E" w:rsidR="00EC40BA" w:rsidRDefault="00EC40BA" w:rsidP="00EC40BA">
      <w:pPr>
        <w:pStyle w:val="List"/>
        <w:spacing w:after="0" w:line="276" w:lineRule="auto"/>
        <w:ind w:left="0"/>
        <w:rPr>
          <w:rFonts w:ascii="Times" w:hAnsi="Times"/>
          <w:b/>
          <w:sz w:val="24"/>
          <w:szCs w:val="24"/>
        </w:rPr>
      </w:pPr>
      <w:r w:rsidRPr="0000330D">
        <w:rPr>
          <w:rFonts w:ascii="Times" w:hAnsi="Times"/>
          <w:b/>
          <w:sz w:val="24"/>
          <w:szCs w:val="24"/>
        </w:rPr>
        <w:t>V</w:t>
      </w:r>
      <w:r w:rsidR="000C15BF">
        <w:rPr>
          <w:rFonts w:ascii="Times" w:hAnsi="Times"/>
          <w:b/>
          <w:sz w:val="24"/>
          <w:szCs w:val="24"/>
        </w:rPr>
        <w:t>I</w:t>
      </w:r>
      <w:r w:rsidRPr="0000330D">
        <w:rPr>
          <w:rFonts w:ascii="Times" w:hAnsi="Times"/>
          <w:b/>
          <w:sz w:val="24"/>
          <w:szCs w:val="24"/>
        </w:rPr>
        <w:t>.    REPORTS OF THE TRUSTEES</w:t>
      </w:r>
    </w:p>
    <w:p w14:paraId="4C7F86E4" w14:textId="77777777" w:rsidR="00EC40BA" w:rsidRPr="0000330D" w:rsidRDefault="00EC40BA" w:rsidP="00EC40BA">
      <w:pPr>
        <w:pStyle w:val="List"/>
        <w:spacing w:after="0" w:line="276" w:lineRule="auto"/>
        <w:ind w:left="0"/>
        <w:rPr>
          <w:rFonts w:ascii="Times" w:hAnsi="Times"/>
          <w:b/>
          <w:sz w:val="24"/>
          <w:szCs w:val="24"/>
        </w:rPr>
      </w:pPr>
    </w:p>
    <w:p w14:paraId="3085F37C" w14:textId="732E8689" w:rsidR="00D54A2E" w:rsidRPr="00D54A2E" w:rsidRDefault="00D54A2E" w:rsidP="009B70A2">
      <w:pPr>
        <w:pStyle w:val="List"/>
        <w:spacing w:after="0" w:line="276" w:lineRule="auto"/>
        <w:rPr>
          <w:rFonts w:ascii="Times" w:hAnsi="Times"/>
          <w:b/>
        </w:rPr>
      </w:pPr>
      <w:bookmarkStart w:id="1" w:name="_Hlk158642685"/>
      <w:r w:rsidRPr="00D54A2E">
        <w:rPr>
          <w:rFonts w:ascii="Times" w:hAnsi="Times"/>
          <w:b/>
        </w:rPr>
        <w:t xml:space="preserve">1. Thomas Fuller – </w:t>
      </w:r>
      <w:r w:rsidRPr="00D54A2E">
        <w:rPr>
          <w:rFonts w:ascii="Times" w:hAnsi="Times"/>
          <w:b/>
        </w:rPr>
        <w:tab/>
        <w:t xml:space="preserve"> Police, Justice, Emergency Management </w:t>
      </w:r>
      <w:r w:rsidR="00DE7D99">
        <w:rPr>
          <w:rFonts w:ascii="Times" w:hAnsi="Times"/>
          <w:b/>
        </w:rPr>
        <w:t>Senior Affairs</w:t>
      </w:r>
    </w:p>
    <w:p w14:paraId="1DDA9B37" w14:textId="3E32E558" w:rsidR="00D54A2E" w:rsidRPr="00D54A2E" w:rsidRDefault="00D54A2E" w:rsidP="009B70A2">
      <w:pPr>
        <w:pStyle w:val="List"/>
        <w:spacing w:after="0" w:line="276" w:lineRule="auto"/>
        <w:rPr>
          <w:rFonts w:ascii="Times" w:hAnsi="Times"/>
          <w:b/>
        </w:rPr>
      </w:pPr>
      <w:r w:rsidRPr="00D54A2E">
        <w:rPr>
          <w:rFonts w:ascii="Times" w:hAnsi="Times"/>
          <w:b/>
        </w:rPr>
        <w:t>2. Craig Olejniczak – Recreation &amp; Parks, Animal Control, Buildings/Grounds</w:t>
      </w:r>
      <w:r w:rsidR="008F15E5">
        <w:rPr>
          <w:rFonts w:ascii="Times" w:hAnsi="Times"/>
          <w:b/>
        </w:rPr>
        <w:t>,DPW</w:t>
      </w:r>
    </w:p>
    <w:p w14:paraId="6681452D" w14:textId="0717BCEC" w:rsidR="00D54A2E" w:rsidRPr="00D54A2E" w:rsidRDefault="00D54A2E" w:rsidP="009B70A2">
      <w:pPr>
        <w:pStyle w:val="List"/>
        <w:spacing w:after="0" w:line="276" w:lineRule="auto"/>
        <w:rPr>
          <w:rFonts w:ascii="Times" w:hAnsi="Times"/>
          <w:b/>
        </w:rPr>
      </w:pPr>
      <w:r w:rsidRPr="00D54A2E">
        <w:rPr>
          <w:rFonts w:ascii="Times" w:hAnsi="Times"/>
          <w:b/>
        </w:rPr>
        <w:t xml:space="preserve">3. Alyssa </w:t>
      </w:r>
      <w:r w:rsidR="003617F0">
        <w:rPr>
          <w:rFonts w:ascii="Times" w:hAnsi="Times"/>
          <w:b/>
        </w:rPr>
        <w:t>Werner</w:t>
      </w:r>
      <w:r w:rsidRPr="00D54A2E">
        <w:rPr>
          <w:rFonts w:ascii="Times" w:hAnsi="Times"/>
          <w:b/>
        </w:rPr>
        <w:t xml:space="preserve"> –  Sewer/ Water, Chamber of Commerce</w:t>
      </w:r>
      <w:r w:rsidR="009B70A2">
        <w:rPr>
          <w:rFonts w:ascii="Times" w:hAnsi="Times"/>
          <w:b/>
        </w:rPr>
        <w:t>, Glenmere watershed</w:t>
      </w:r>
    </w:p>
    <w:p w14:paraId="0847B208" w14:textId="627DA88B" w:rsidR="00D54A2E" w:rsidRDefault="009B70A2" w:rsidP="009B70A2">
      <w:pPr>
        <w:pStyle w:val="List"/>
        <w:spacing w:after="0" w:line="276" w:lineRule="auto"/>
        <w:ind w:left="0"/>
        <w:rPr>
          <w:rFonts w:ascii="Times" w:hAnsi="Times"/>
          <w:b/>
        </w:rPr>
      </w:pPr>
      <w:r>
        <w:rPr>
          <w:rFonts w:ascii="Times" w:hAnsi="Times"/>
          <w:b/>
        </w:rPr>
        <w:t xml:space="preserve">             </w:t>
      </w:r>
      <w:r w:rsidR="00D54A2E" w:rsidRPr="00D54A2E">
        <w:rPr>
          <w:rFonts w:ascii="Times" w:hAnsi="Times"/>
          <w:b/>
        </w:rPr>
        <w:t>4. Matthew Roach –</w:t>
      </w:r>
      <w:r w:rsidR="00D54A2E" w:rsidRPr="00D54A2E">
        <w:rPr>
          <w:rFonts w:ascii="Times" w:hAnsi="Times"/>
          <w:b/>
        </w:rPr>
        <w:tab/>
        <w:t xml:space="preserve"> Building &amp; Planning, Historical</w:t>
      </w:r>
    </w:p>
    <w:p w14:paraId="6618A1DD" w14:textId="77777777" w:rsidR="007A059C" w:rsidRDefault="007A059C" w:rsidP="009B70A2">
      <w:pPr>
        <w:pStyle w:val="List"/>
        <w:spacing w:after="0" w:line="276" w:lineRule="auto"/>
        <w:ind w:left="0"/>
        <w:rPr>
          <w:rFonts w:ascii="Times" w:hAnsi="Times"/>
          <w:b/>
        </w:rPr>
      </w:pPr>
    </w:p>
    <w:p w14:paraId="46A55FD5" w14:textId="30A3A955" w:rsidR="007A059C" w:rsidRDefault="007A059C" w:rsidP="009B70A2">
      <w:pPr>
        <w:pStyle w:val="List"/>
        <w:spacing w:after="0" w:line="276" w:lineRule="auto"/>
        <w:ind w:left="0"/>
        <w:rPr>
          <w:rFonts w:ascii="Times" w:hAnsi="Times"/>
          <w:b/>
        </w:rPr>
      </w:pPr>
      <w:r>
        <w:rPr>
          <w:rFonts w:ascii="Times" w:hAnsi="Times"/>
          <w:b/>
        </w:rPr>
        <w:t>Each Trustee read their respective report for the Month of March. Mayor Harter read the report for Trustee Roach. Detective Tetzlaff read the Police Report.</w:t>
      </w:r>
    </w:p>
    <w:p w14:paraId="6094F800" w14:textId="77777777" w:rsidR="00A9343A" w:rsidRDefault="00A9343A" w:rsidP="009B70A2">
      <w:pPr>
        <w:pStyle w:val="List"/>
        <w:spacing w:after="0" w:line="276" w:lineRule="auto"/>
        <w:ind w:left="0"/>
        <w:rPr>
          <w:rFonts w:ascii="Times" w:hAnsi="Times"/>
          <w:b/>
        </w:rPr>
      </w:pPr>
    </w:p>
    <w:p w14:paraId="2F505473" w14:textId="77777777" w:rsidR="00A9343A" w:rsidRDefault="00A9343A" w:rsidP="009B70A2">
      <w:pPr>
        <w:pStyle w:val="List"/>
        <w:spacing w:after="0" w:line="276" w:lineRule="auto"/>
        <w:ind w:left="0"/>
        <w:rPr>
          <w:rFonts w:ascii="Times" w:hAnsi="Times"/>
          <w:b/>
        </w:rPr>
      </w:pPr>
    </w:p>
    <w:p w14:paraId="0C969074" w14:textId="77777777" w:rsidR="00A9343A" w:rsidRDefault="00A9343A" w:rsidP="009B70A2">
      <w:pPr>
        <w:pStyle w:val="List"/>
        <w:spacing w:after="0" w:line="276" w:lineRule="auto"/>
        <w:ind w:left="0"/>
        <w:rPr>
          <w:rFonts w:ascii="Times" w:hAnsi="Times"/>
          <w:b/>
        </w:rPr>
      </w:pPr>
    </w:p>
    <w:p w14:paraId="7F4A5EDE" w14:textId="77777777" w:rsidR="00E644D2" w:rsidRDefault="00E644D2" w:rsidP="009B70A2">
      <w:pPr>
        <w:pStyle w:val="List"/>
        <w:spacing w:after="0" w:line="276" w:lineRule="auto"/>
        <w:ind w:left="0"/>
        <w:rPr>
          <w:rFonts w:ascii="Times" w:hAnsi="Times"/>
          <w:b/>
        </w:rPr>
      </w:pPr>
    </w:p>
    <w:bookmarkEnd w:id="1"/>
    <w:p w14:paraId="054905C5" w14:textId="77777777" w:rsidR="00EC40BA" w:rsidRDefault="00EC40BA" w:rsidP="00EC40BA">
      <w:pPr>
        <w:pStyle w:val="List"/>
        <w:spacing w:after="0" w:line="276" w:lineRule="auto"/>
        <w:ind w:left="0"/>
        <w:rPr>
          <w:rFonts w:ascii="Times" w:hAnsi="Times"/>
          <w:sz w:val="24"/>
          <w:szCs w:val="24"/>
        </w:rPr>
      </w:pPr>
    </w:p>
    <w:p w14:paraId="5D6F0552" w14:textId="6B475AF1" w:rsidR="00EC40BA" w:rsidRDefault="00EC40BA" w:rsidP="00EC40BA">
      <w:pPr>
        <w:pStyle w:val="List"/>
        <w:spacing w:after="0" w:line="276" w:lineRule="auto"/>
        <w:ind w:left="0"/>
        <w:rPr>
          <w:rFonts w:ascii="Times" w:hAnsi="Times"/>
          <w:b/>
          <w:sz w:val="24"/>
          <w:szCs w:val="24"/>
        </w:rPr>
      </w:pPr>
      <w:r w:rsidRPr="00E37CF5">
        <w:rPr>
          <w:rFonts w:ascii="Times" w:hAnsi="Times"/>
          <w:b/>
          <w:sz w:val="24"/>
          <w:szCs w:val="24"/>
        </w:rPr>
        <w:lastRenderedPageBreak/>
        <w:t>V</w:t>
      </w:r>
      <w:r w:rsidR="000A7695">
        <w:rPr>
          <w:rFonts w:ascii="Times" w:hAnsi="Times"/>
          <w:b/>
          <w:sz w:val="24"/>
          <w:szCs w:val="24"/>
        </w:rPr>
        <w:t>I</w:t>
      </w:r>
      <w:r w:rsidR="000C15BF">
        <w:rPr>
          <w:rFonts w:ascii="Times" w:hAnsi="Times"/>
          <w:b/>
          <w:sz w:val="24"/>
          <w:szCs w:val="24"/>
        </w:rPr>
        <w:t>I</w:t>
      </w:r>
      <w:r w:rsidRPr="00E37CF5">
        <w:rPr>
          <w:rFonts w:ascii="Times" w:hAnsi="Times"/>
          <w:b/>
          <w:sz w:val="24"/>
          <w:szCs w:val="24"/>
        </w:rPr>
        <w:t xml:space="preserve">.  </w:t>
      </w:r>
      <w:r>
        <w:rPr>
          <w:rFonts w:ascii="Times" w:hAnsi="Times"/>
          <w:b/>
          <w:sz w:val="24"/>
          <w:szCs w:val="24"/>
        </w:rPr>
        <w:t xml:space="preserve">  </w:t>
      </w:r>
      <w:r w:rsidRPr="00E37CF5">
        <w:rPr>
          <w:rFonts w:ascii="Times" w:hAnsi="Times"/>
          <w:b/>
          <w:sz w:val="24"/>
          <w:szCs w:val="24"/>
        </w:rPr>
        <w:t>PUBLIC COMMENT</w:t>
      </w:r>
      <w:r>
        <w:rPr>
          <w:rFonts w:ascii="Times" w:hAnsi="Times"/>
          <w:b/>
          <w:sz w:val="24"/>
          <w:szCs w:val="24"/>
        </w:rPr>
        <w:t xml:space="preserve"> – AGENDA ITEMS ONLY</w:t>
      </w:r>
    </w:p>
    <w:p w14:paraId="072C01D2" w14:textId="77777777" w:rsidR="00EC40BA" w:rsidRDefault="00EC40BA" w:rsidP="00EC40BA">
      <w:pPr>
        <w:pStyle w:val="List"/>
        <w:spacing w:after="0" w:line="276" w:lineRule="auto"/>
        <w:ind w:left="0"/>
        <w:rPr>
          <w:rFonts w:ascii="Times" w:hAnsi="Times"/>
          <w:b/>
          <w:sz w:val="24"/>
          <w:szCs w:val="24"/>
        </w:rPr>
      </w:pPr>
    </w:p>
    <w:p w14:paraId="2FDB7CA2" w14:textId="473863A2" w:rsidR="003D588A" w:rsidRDefault="00EC40BA" w:rsidP="00EC40BA">
      <w:pPr>
        <w:pStyle w:val="List"/>
        <w:spacing w:after="0" w:line="276" w:lineRule="auto"/>
        <w:ind w:left="0"/>
        <w:rPr>
          <w:rFonts w:ascii="Times" w:hAnsi="Times"/>
          <w:sz w:val="24"/>
          <w:szCs w:val="24"/>
        </w:rPr>
      </w:pPr>
      <w:r w:rsidRPr="00E37CF5">
        <w:rPr>
          <w:rFonts w:ascii="Times" w:hAnsi="Times"/>
          <w:sz w:val="24"/>
          <w:szCs w:val="24"/>
        </w:rPr>
        <w:t xml:space="preserve">This opportunity is provided for members of the audience to comment </w:t>
      </w:r>
      <w:r w:rsidRPr="00F43B6D">
        <w:rPr>
          <w:rFonts w:ascii="Times" w:hAnsi="Times"/>
          <w:sz w:val="24"/>
          <w:szCs w:val="24"/>
        </w:rPr>
        <w:t>on</w:t>
      </w:r>
      <w:r w:rsidRPr="00F43B6D">
        <w:rPr>
          <w:rFonts w:ascii="Times" w:hAnsi="Times"/>
          <w:b/>
          <w:sz w:val="24"/>
          <w:szCs w:val="24"/>
        </w:rPr>
        <w:t xml:space="preserve"> any item listed</w:t>
      </w:r>
      <w:r w:rsidRPr="00E37CF5">
        <w:rPr>
          <w:rFonts w:ascii="Times" w:hAnsi="Times"/>
          <w:sz w:val="24"/>
          <w:szCs w:val="24"/>
        </w:rPr>
        <w:t xml:space="preserve"> on the </w:t>
      </w:r>
      <w:r>
        <w:rPr>
          <w:rFonts w:ascii="Times" w:hAnsi="Times"/>
          <w:sz w:val="24"/>
          <w:szCs w:val="24"/>
        </w:rPr>
        <w:t>a</w:t>
      </w:r>
      <w:r w:rsidRPr="00E37CF5">
        <w:rPr>
          <w:rFonts w:ascii="Times" w:hAnsi="Times"/>
          <w:sz w:val="24"/>
          <w:szCs w:val="24"/>
        </w:rPr>
        <w:t>genda.  Please address the Board and limit your comments to five minutes.</w:t>
      </w:r>
    </w:p>
    <w:p w14:paraId="669A715D" w14:textId="77777777" w:rsidR="00A9343A" w:rsidRDefault="00A9343A" w:rsidP="00EC40BA">
      <w:pPr>
        <w:pStyle w:val="List"/>
        <w:spacing w:after="0" w:line="276" w:lineRule="auto"/>
        <w:ind w:left="0"/>
        <w:rPr>
          <w:rFonts w:ascii="Times" w:hAnsi="Times"/>
          <w:sz w:val="24"/>
          <w:szCs w:val="24"/>
        </w:rPr>
      </w:pPr>
    </w:p>
    <w:p w14:paraId="68257C17" w14:textId="77777777" w:rsidR="00A9343A" w:rsidRDefault="00A9343A" w:rsidP="00EC40BA">
      <w:pPr>
        <w:pStyle w:val="List"/>
        <w:spacing w:after="0" w:line="276" w:lineRule="auto"/>
        <w:ind w:left="0"/>
        <w:rPr>
          <w:rFonts w:ascii="Times" w:hAnsi="Times"/>
          <w:b/>
          <w:bCs/>
          <w:i/>
          <w:iCs/>
          <w:sz w:val="24"/>
          <w:szCs w:val="24"/>
        </w:rPr>
      </w:pPr>
      <w:r w:rsidRPr="00A9343A">
        <w:rPr>
          <w:rFonts w:ascii="Times" w:hAnsi="Times"/>
          <w:b/>
          <w:bCs/>
          <w:i/>
          <w:iCs/>
          <w:sz w:val="24"/>
          <w:szCs w:val="24"/>
        </w:rPr>
        <w:t>Eileen Higgins</w:t>
      </w:r>
      <w:r>
        <w:rPr>
          <w:rFonts w:ascii="Times" w:hAnsi="Times"/>
          <w:b/>
          <w:bCs/>
          <w:i/>
          <w:iCs/>
          <w:sz w:val="24"/>
          <w:szCs w:val="24"/>
        </w:rPr>
        <w:t xml:space="preserve"> </w:t>
      </w:r>
      <w:r w:rsidRPr="00A9343A">
        <w:rPr>
          <w:rFonts w:ascii="Times" w:hAnsi="Times"/>
          <w:b/>
          <w:bCs/>
          <w:i/>
          <w:iCs/>
          <w:sz w:val="24"/>
          <w:szCs w:val="24"/>
        </w:rPr>
        <w:t>181 Country Club</w:t>
      </w:r>
      <w:r>
        <w:rPr>
          <w:rFonts w:ascii="Times" w:hAnsi="Times"/>
          <w:b/>
          <w:bCs/>
          <w:i/>
          <w:iCs/>
          <w:sz w:val="24"/>
          <w:szCs w:val="24"/>
        </w:rPr>
        <w:t xml:space="preserve"> Drive</w:t>
      </w:r>
      <w:r w:rsidRPr="00A9343A">
        <w:rPr>
          <w:rFonts w:ascii="Times" w:hAnsi="Times"/>
          <w:b/>
          <w:bCs/>
          <w:i/>
          <w:iCs/>
          <w:sz w:val="24"/>
          <w:szCs w:val="24"/>
        </w:rPr>
        <w:t>. I just wanted to,  ask about the, you had mentioned that the construction companies. They, you know, they communicate with you, like, once a month, I guess, and they tell</w:t>
      </w:r>
      <w:r>
        <w:rPr>
          <w:rFonts w:ascii="Times" w:hAnsi="Times"/>
          <w:b/>
          <w:bCs/>
          <w:i/>
          <w:iCs/>
          <w:sz w:val="24"/>
          <w:szCs w:val="24"/>
        </w:rPr>
        <w:t xml:space="preserve"> you,</w:t>
      </w:r>
      <w:r w:rsidRPr="00A9343A">
        <w:rPr>
          <w:rFonts w:ascii="Times" w:hAnsi="Times"/>
          <w:b/>
          <w:bCs/>
          <w:i/>
          <w:iCs/>
          <w:sz w:val="24"/>
          <w:szCs w:val="24"/>
        </w:rPr>
        <w:t xml:space="preserve"> I'm wondering if there's anybody, any representation from Florida village, that, , is in the planning phases. </w:t>
      </w:r>
    </w:p>
    <w:p w14:paraId="1E08BFAB" w14:textId="77777777" w:rsidR="00A9343A" w:rsidRDefault="00A9343A" w:rsidP="00EC40BA">
      <w:pPr>
        <w:pStyle w:val="List"/>
        <w:spacing w:after="0" w:line="276" w:lineRule="auto"/>
        <w:ind w:left="0"/>
        <w:rPr>
          <w:rFonts w:ascii="Times" w:hAnsi="Times"/>
          <w:b/>
          <w:bCs/>
          <w:i/>
          <w:iCs/>
          <w:sz w:val="24"/>
          <w:szCs w:val="24"/>
        </w:rPr>
      </w:pPr>
      <w:r>
        <w:rPr>
          <w:rFonts w:ascii="Times" w:hAnsi="Times"/>
          <w:b/>
          <w:bCs/>
          <w:i/>
          <w:iCs/>
          <w:sz w:val="24"/>
          <w:szCs w:val="24"/>
        </w:rPr>
        <w:t>Mayor Harter</w:t>
      </w:r>
      <w:r w:rsidRPr="00A9343A">
        <w:rPr>
          <w:rFonts w:ascii="Times" w:hAnsi="Times"/>
          <w:b/>
          <w:bCs/>
          <w:i/>
          <w:iCs/>
          <w:sz w:val="24"/>
          <w:szCs w:val="24"/>
        </w:rPr>
        <w:t xml:space="preserve"> We did have, for example, we did have a meeting with the new regional manager, regional DOT manager. She came down, introduced herself to myself, town supervisor, the mayor, the villages in </w:t>
      </w:r>
      <w:r>
        <w:rPr>
          <w:rFonts w:ascii="Times" w:hAnsi="Times"/>
          <w:b/>
          <w:bCs/>
          <w:i/>
          <w:iCs/>
          <w:sz w:val="24"/>
          <w:szCs w:val="24"/>
        </w:rPr>
        <w:t>Warwick</w:t>
      </w:r>
      <w:r w:rsidRPr="00A9343A">
        <w:rPr>
          <w:rFonts w:ascii="Times" w:hAnsi="Times"/>
          <w:b/>
          <w:bCs/>
          <w:i/>
          <w:iCs/>
          <w:sz w:val="24"/>
          <w:szCs w:val="24"/>
        </w:rPr>
        <w:t xml:space="preserve">. Other than email correspondences, we kind of request as what's the plan for the year? They tell us what the goals are, and depending on what they find, can speed up or </w:t>
      </w:r>
      <w:r>
        <w:rPr>
          <w:rFonts w:ascii="Times" w:hAnsi="Times"/>
          <w:b/>
          <w:bCs/>
          <w:i/>
          <w:iCs/>
          <w:sz w:val="24"/>
          <w:szCs w:val="24"/>
        </w:rPr>
        <w:t>de</w:t>
      </w:r>
      <w:r w:rsidRPr="00A9343A">
        <w:rPr>
          <w:rFonts w:ascii="Times" w:hAnsi="Times"/>
          <w:b/>
          <w:bCs/>
          <w:i/>
          <w:iCs/>
          <w:sz w:val="24"/>
          <w:szCs w:val="24"/>
        </w:rPr>
        <w:t>lay project. Okay. There is an issue with brought to my attention. I know that there's kids that come from Cedar</w:t>
      </w:r>
      <w:r>
        <w:rPr>
          <w:rFonts w:ascii="Times" w:hAnsi="Times"/>
          <w:b/>
          <w:bCs/>
          <w:i/>
          <w:iCs/>
          <w:sz w:val="24"/>
          <w:szCs w:val="24"/>
        </w:rPr>
        <w:t>crest</w:t>
      </w:r>
      <w:r w:rsidRPr="00A9343A">
        <w:rPr>
          <w:rFonts w:ascii="Times" w:hAnsi="Times"/>
          <w:b/>
          <w:bCs/>
          <w:i/>
          <w:iCs/>
          <w:sz w:val="24"/>
          <w:szCs w:val="24"/>
        </w:rPr>
        <w:t xml:space="preserve">, who walk, used to walk the sidewalks trying to figure out a way to make that safer option for them. I mean, ultimately, the state, they're aware of it. just how do we facilitate getting them maybe on the other side of the street to the wall? </w:t>
      </w:r>
    </w:p>
    <w:p w14:paraId="01869E2A" w14:textId="77777777" w:rsidR="00A9343A" w:rsidRDefault="00A9343A"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Eileen Higgins </w:t>
      </w:r>
      <w:r w:rsidRPr="00A9343A">
        <w:rPr>
          <w:rFonts w:ascii="Times" w:hAnsi="Times"/>
          <w:b/>
          <w:bCs/>
          <w:i/>
          <w:iCs/>
          <w:sz w:val="24"/>
          <w:szCs w:val="24"/>
        </w:rPr>
        <w:t>That's this like, it pulled it up, like, 3 weeks ago, or more, and had been not doing anything. You know, it would be different if everybody knew, okay, it could be 2 days, but, you know, maybe it was easy. You know, maybe they have machinery or whatever here, but from the resident standpoint from the village, right?</w:t>
      </w:r>
    </w:p>
    <w:p w14:paraId="6D8A6A94" w14:textId="77777777" w:rsidR="00A9343A" w:rsidRDefault="00A9343A"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Mayor Harter </w:t>
      </w:r>
      <w:r w:rsidRPr="00A9343A">
        <w:rPr>
          <w:rFonts w:ascii="Times" w:hAnsi="Times"/>
          <w:b/>
          <w:bCs/>
          <w:i/>
          <w:iCs/>
          <w:sz w:val="24"/>
          <w:szCs w:val="24"/>
        </w:rPr>
        <w:t xml:space="preserve"> I don't think they're,  and this is this is a guess. I have to confirm that, but what if you drive by and you see what they left, the drainage system, I think they want to replace all those drains. Like,  a concrete block and the drain itself. I think they want to replace all of that before they replace the sidewalks because they want to rip up what they just put down. Yeah, definitely my understanding, like yours leaning more towards a longer time frame because there's much more excessive work that needs to be done. So it's not like they're just putting sidewalks back up there anytime soon. They're not looking there at all. No, they're gonna be... Yeah, it's one of the bigger things right now, in particular, is with the fire department, they have to get through the fire department because right now there's portions of them blocked off. You saw this morning. We had those trucks parked out there. just so if there is a pole, they can get out and do what they got to do. It's, I mean, they told us... They told us nothing you could plan. You can put me, like... To the best of our ability. Like, one of our fire commissioners is on site a lot with them just to kind of give a game plan. But ultimately, as they dig, they find things they didn't expect to find. A lot of the project sites here were supposed to be done last year, but they had to go back to the design phase to reevaluate how to do it efficiently.</w:t>
      </w:r>
    </w:p>
    <w:p w14:paraId="225C97FD" w14:textId="77777777" w:rsidR="00A9343A" w:rsidRDefault="00A9343A" w:rsidP="00EC40BA">
      <w:pPr>
        <w:pStyle w:val="List"/>
        <w:spacing w:after="0" w:line="276" w:lineRule="auto"/>
        <w:ind w:left="0"/>
        <w:rPr>
          <w:rFonts w:ascii="Times" w:hAnsi="Times"/>
          <w:b/>
          <w:bCs/>
          <w:i/>
          <w:iCs/>
          <w:sz w:val="24"/>
          <w:szCs w:val="24"/>
        </w:rPr>
      </w:pPr>
      <w:r>
        <w:rPr>
          <w:rFonts w:ascii="Times" w:hAnsi="Times"/>
          <w:b/>
          <w:bCs/>
          <w:i/>
          <w:iCs/>
          <w:sz w:val="24"/>
          <w:szCs w:val="24"/>
        </w:rPr>
        <w:t>Eileen Higgins</w:t>
      </w:r>
      <w:r w:rsidRPr="00A9343A">
        <w:rPr>
          <w:rFonts w:ascii="Times" w:hAnsi="Times"/>
          <w:b/>
          <w:bCs/>
          <w:i/>
          <w:iCs/>
          <w:sz w:val="24"/>
          <w:szCs w:val="24"/>
        </w:rPr>
        <w:t xml:space="preserve"> No, I understand. It's a fluid, but this seems like it was sort of planned and just, I don't know, like someone said, my kid walks home,  because I had the, you know, the end of walking up order instead of walking to town. I'm like, okay, then I'm like, wait, so the kids are walking home? And on the other side and groups, and then you have these disgruntled drivers who just sat in traffic with tenants zooming.  Like, you said, the fire commissioner has, you know, this in communication.</w:t>
      </w:r>
    </w:p>
    <w:p w14:paraId="10340AAC" w14:textId="77777777" w:rsidR="00A9343A" w:rsidRDefault="00A9343A" w:rsidP="00EC40BA">
      <w:pPr>
        <w:pStyle w:val="List"/>
        <w:spacing w:after="0" w:line="276" w:lineRule="auto"/>
        <w:ind w:left="0"/>
        <w:rPr>
          <w:rFonts w:ascii="Times" w:hAnsi="Times"/>
          <w:b/>
          <w:bCs/>
          <w:i/>
          <w:iCs/>
          <w:sz w:val="24"/>
          <w:szCs w:val="24"/>
        </w:rPr>
      </w:pPr>
      <w:r>
        <w:rPr>
          <w:rFonts w:ascii="Times" w:hAnsi="Times"/>
          <w:b/>
          <w:bCs/>
          <w:i/>
          <w:iCs/>
          <w:sz w:val="24"/>
          <w:szCs w:val="24"/>
        </w:rPr>
        <w:t>Mayor Harter</w:t>
      </w:r>
      <w:r w:rsidRPr="00A9343A">
        <w:rPr>
          <w:rFonts w:ascii="Times" w:hAnsi="Times"/>
          <w:b/>
          <w:bCs/>
          <w:i/>
          <w:iCs/>
          <w:sz w:val="24"/>
          <w:szCs w:val="24"/>
        </w:rPr>
        <w:t xml:space="preserve"> Our DPW talks with them. Oh, okay. too. I guess that would be our village liaison, if you want to call it that. Okay. The supervisor, the assistant supervisor, on site with them a lot. It's just, I mean, ultimately, these work crews go with what the manager tells them. It was over a post office. It's the crew that they're talking. Yeah, and like, I can say personally, I went in there to speak to them and they had the whole, like, month work order planned out, but that can change, and I was told that point, like, it can change weather depending if they had to go fix something in, like, the village of Warwick or out in different portions of the project. </w:t>
      </w:r>
    </w:p>
    <w:p w14:paraId="2937A2E3" w14:textId="77777777" w:rsidR="00A9343A" w:rsidRDefault="00A9343A"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Eileen Higgins </w:t>
      </w:r>
      <w:r w:rsidRPr="00A9343A">
        <w:rPr>
          <w:rFonts w:ascii="Times" w:hAnsi="Times"/>
          <w:b/>
          <w:bCs/>
          <w:i/>
          <w:iCs/>
          <w:sz w:val="24"/>
          <w:szCs w:val="24"/>
        </w:rPr>
        <w:t>It just seems like we're on the tail end, but we, like, we need to get to the, you know, when they're talking about it, but, uh, It's a big mess.</w:t>
      </w:r>
    </w:p>
    <w:p w14:paraId="2323CB1B" w14:textId="3426FBE0" w:rsidR="00A9343A" w:rsidRDefault="00A9343A" w:rsidP="00EC40BA">
      <w:pPr>
        <w:pStyle w:val="List"/>
        <w:spacing w:after="0" w:line="276" w:lineRule="auto"/>
        <w:ind w:left="0"/>
        <w:rPr>
          <w:rFonts w:ascii="Times" w:hAnsi="Times"/>
          <w:b/>
          <w:bCs/>
          <w:i/>
          <w:iCs/>
          <w:sz w:val="24"/>
          <w:szCs w:val="24"/>
        </w:rPr>
      </w:pPr>
      <w:r>
        <w:rPr>
          <w:rFonts w:ascii="Times" w:hAnsi="Times"/>
          <w:b/>
          <w:bCs/>
          <w:i/>
          <w:iCs/>
          <w:sz w:val="24"/>
          <w:szCs w:val="24"/>
        </w:rPr>
        <w:t>Mayor Harter</w:t>
      </w:r>
      <w:r w:rsidRPr="00A9343A">
        <w:rPr>
          <w:rFonts w:ascii="Times" w:hAnsi="Times"/>
          <w:b/>
          <w:bCs/>
          <w:i/>
          <w:iCs/>
          <w:sz w:val="24"/>
          <w:szCs w:val="24"/>
        </w:rPr>
        <w:t xml:space="preserve"> I agree. I agree. </w:t>
      </w:r>
    </w:p>
    <w:p w14:paraId="04206425" w14:textId="57011C7A" w:rsidR="00AD745D" w:rsidRDefault="00A9343A"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Eileen Higgins </w:t>
      </w:r>
      <w:r w:rsidR="00AD745D" w:rsidRPr="00AD745D">
        <w:rPr>
          <w:rFonts w:ascii="Times" w:hAnsi="Times"/>
          <w:b/>
          <w:bCs/>
          <w:i/>
          <w:iCs/>
          <w:sz w:val="24"/>
          <w:szCs w:val="24"/>
        </w:rPr>
        <w:t xml:space="preserve">I understand. </w:t>
      </w:r>
      <w:r w:rsidRPr="00A9343A">
        <w:rPr>
          <w:rFonts w:ascii="Times" w:hAnsi="Times"/>
          <w:b/>
          <w:bCs/>
          <w:i/>
          <w:iCs/>
          <w:sz w:val="24"/>
          <w:szCs w:val="24"/>
        </w:rPr>
        <w:t xml:space="preserve">And I'm all for it, improve it. Don't get me wrong. It'll be wonderful, I'm sure, but... </w:t>
      </w:r>
    </w:p>
    <w:p w14:paraId="365F2AD5" w14:textId="77777777" w:rsidR="00AD745D" w:rsidRDefault="00AD745D"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Mayor Harter </w:t>
      </w:r>
      <w:r w:rsidR="00A9343A" w:rsidRPr="00A9343A">
        <w:rPr>
          <w:rFonts w:ascii="Times" w:hAnsi="Times"/>
          <w:b/>
          <w:bCs/>
          <w:i/>
          <w:iCs/>
          <w:sz w:val="24"/>
          <w:szCs w:val="24"/>
        </w:rPr>
        <w:t xml:space="preserve">I'm trying to reach out to maybe some of the neighbors on the other side of the street that aren't impacted at the rip up on the sidewalk just to be like, Hey, just be aware there might be kids that have to walk back and forth on yard. </w:t>
      </w:r>
    </w:p>
    <w:p w14:paraId="38C70F70" w14:textId="77777777" w:rsidR="001D58A9" w:rsidRDefault="00AD745D"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Eileen Higgins </w:t>
      </w:r>
      <w:r w:rsidR="00A9343A" w:rsidRPr="00A9343A">
        <w:rPr>
          <w:rFonts w:ascii="Times" w:hAnsi="Times"/>
          <w:b/>
          <w:bCs/>
          <w:i/>
          <w:iCs/>
          <w:sz w:val="24"/>
          <w:szCs w:val="24"/>
        </w:rPr>
        <w:t xml:space="preserve">I mean, if they could have did in the summer, maybe, you know, like just... </w:t>
      </w:r>
      <w:r>
        <w:rPr>
          <w:rFonts w:ascii="Times" w:hAnsi="Times"/>
          <w:b/>
          <w:bCs/>
          <w:i/>
          <w:iCs/>
          <w:sz w:val="24"/>
          <w:szCs w:val="24"/>
        </w:rPr>
        <w:t xml:space="preserve">Mayor Harter </w:t>
      </w:r>
      <w:r w:rsidR="00A9343A" w:rsidRPr="00A9343A">
        <w:rPr>
          <w:rFonts w:ascii="Times" w:hAnsi="Times"/>
          <w:b/>
          <w:bCs/>
          <w:i/>
          <w:iCs/>
          <w:sz w:val="24"/>
          <w:szCs w:val="24"/>
        </w:rPr>
        <w:t xml:space="preserve">Yeah, </w:t>
      </w:r>
      <w:r>
        <w:rPr>
          <w:rFonts w:ascii="Times" w:hAnsi="Times"/>
          <w:b/>
          <w:bCs/>
          <w:i/>
          <w:iCs/>
          <w:sz w:val="24"/>
          <w:szCs w:val="24"/>
        </w:rPr>
        <w:t>they are</w:t>
      </w:r>
      <w:r w:rsidR="00A9343A" w:rsidRPr="00A9343A">
        <w:rPr>
          <w:rFonts w:ascii="Times" w:hAnsi="Times"/>
          <w:b/>
          <w:bCs/>
          <w:i/>
          <w:iCs/>
          <w:sz w:val="24"/>
          <w:szCs w:val="24"/>
        </w:rPr>
        <w:t xml:space="preserve"> under a crunch. They have to have it done by a certain date once the grants are once the bid is awarded. So they're limited with what time they can do it. I mean, we've discussed it with them. I can't do much more, try to just kind of keep focusing on it and maybe when the weather does...</w:t>
      </w:r>
    </w:p>
    <w:p w14:paraId="583CEF9E" w14:textId="77777777" w:rsidR="001D58A9" w:rsidRDefault="001D58A9" w:rsidP="00EC40BA">
      <w:pPr>
        <w:pStyle w:val="List"/>
        <w:spacing w:after="0" w:line="276" w:lineRule="auto"/>
        <w:ind w:left="0"/>
        <w:rPr>
          <w:rFonts w:ascii="Times" w:hAnsi="Times"/>
          <w:b/>
          <w:bCs/>
          <w:i/>
          <w:iCs/>
          <w:sz w:val="24"/>
          <w:szCs w:val="24"/>
        </w:rPr>
      </w:pPr>
      <w:r>
        <w:rPr>
          <w:rFonts w:ascii="Times" w:hAnsi="Times"/>
          <w:b/>
          <w:bCs/>
          <w:i/>
          <w:iCs/>
          <w:sz w:val="24"/>
          <w:szCs w:val="24"/>
        </w:rPr>
        <w:t>Eileen Higgins Is there</w:t>
      </w:r>
      <w:r w:rsidR="00A9343A" w:rsidRPr="00A9343A">
        <w:rPr>
          <w:rFonts w:ascii="Times" w:hAnsi="Times"/>
          <w:b/>
          <w:bCs/>
          <w:i/>
          <w:iCs/>
          <w:sz w:val="24"/>
          <w:szCs w:val="24"/>
        </w:rPr>
        <w:t xml:space="preserve"> anybody at the state level?</w:t>
      </w:r>
    </w:p>
    <w:p w14:paraId="4AA52883" w14:textId="77777777" w:rsidR="001D58A9" w:rsidRDefault="001D58A9" w:rsidP="00EC40BA">
      <w:pPr>
        <w:pStyle w:val="List"/>
        <w:spacing w:after="0" w:line="276" w:lineRule="auto"/>
        <w:ind w:left="0"/>
        <w:rPr>
          <w:rFonts w:ascii="Times" w:hAnsi="Times"/>
          <w:b/>
          <w:bCs/>
          <w:i/>
          <w:iCs/>
          <w:sz w:val="24"/>
          <w:szCs w:val="24"/>
        </w:rPr>
      </w:pPr>
      <w:r>
        <w:rPr>
          <w:rFonts w:ascii="Times" w:hAnsi="Times"/>
          <w:b/>
          <w:bCs/>
          <w:i/>
          <w:iCs/>
          <w:sz w:val="24"/>
          <w:szCs w:val="24"/>
        </w:rPr>
        <w:t>Mayor Harter</w:t>
      </w:r>
      <w:r w:rsidR="00A9343A" w:rsidRPr="00A9343A">
        <w:rPr>
          <w:rFonts w:ascii="Times" w:hAnsi="Times"/>
          <w:b/>
          <w:bCs/>
          <w:i/>
          <w:iCs/>
          <w:sz w:val="24"/>
          <w:szCs w:val="24"/>
        </w:rPr>
        <w:t xml:space="preserve"> I mean. I could talk to S</w:t>
      </w:r>
      <w:r w:rsidR="00AD745D">
        <w:rPr>
          <w:rFonts w:ascii="Times" w:hAnsi="Times"/>
          <w:b/>
          <w:bCs/>
          <w:i/>
          <w:iCs/>
          <w:sz w:val="24"/>
          <w:szCs w:val="24"/>
        </w:rPr>
        <w:t>koufis</w:t>
      </w:r>
      <w:r w:rsidR="00A9343A" w:rsidRPr="00A9343A">
        <w:rPr>
          <w:rFonts w:ascii="Times" w:hAnsi="Times"/>
          <w:b/>
          <w:bCs/>
          <w:i/>
          <w:iCs/>
          <w:sz w:val="24"/>
          <w:szCs w:val="24"/>
        </w:rPr>
        <w:t xml:space="preserve">, I could talk to </w:t>
      </w:r>
      <w:r w:rsidR="00AD745D">
        <w:rPr>
          <w:rFonts w:ascii="Times" w:hAnsi="Times"/>
          <w:b/>
          <w:bCs/>
          <w:i/>
          <w:iCs/>
          <w:sz w:val="24"/>
          <w:szCs w:val="24"/>
        </w:rPr>
        <w:t>B</w:t>
      </w:r>
      <w:r w:rsidR="00A9343A" w:rsidRPr="00A9343A">
        <w:rPr>
          <w:rFonts w:ascii="Times" w:hAnsi="Times"/>
          <w:b/>
          <w:bCs/>
          <w:i/>
          <w:iCs/>
          <w:sz w:val="24"/>
          <w:szCs w:val="24"/>
        </w:rPr>
        <w:t>rab</w:t>
      </w:r>
      <w:r w:rsidR="00AD745D">
        <w:rPr>
          <w:rFonts w:ascii="Times" w:hAnsi="Times"/>
          <w:b/>
          <w:bCs/>
          <w:i/>
          <w:iCs/>
          <w:sz w:val="24"/>
          <w:szCs w:val="24"/>
        </w:rPr>
        <w:t>e</w:t>
      </w:r>
      <w:r w:rsidR="00A9343A" w:rsidRPr="00A9343A">
        <w:rPr>
          <w:rFonts w:ascii="Times" w:hAnsi="Times"/>
          <w:b/>
          <w:bCs/>
          <w:i/>
          <w:iCs/>
          <w:sz w:val="24"/>
          <w:szCs w:val="24"/>
        </w:rPr>
        <w:t xml:space="preserve">nac. But again, I don't know what more they can do to push them along. </w:t>
      </w:r>
    </w:p>
    <w:p w14:paraId="434839AC" w14:textId="77777777" w:rsidR="001D58A9" w:rsidRDefault="001D58A9"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Eileen Higgins </w:t>
      </w:r>
      <w:r w:rsidR="00A9343A" w:rsidRPr="00A9343A">
        <w:rPr>
          <w:rFonts w:ascii="Times" w:hAnsi="Times"/>
          <w:b/>
          <w:bCs/>
          <w:i/>
          <w:iCs/>
          <w:sz w:val="24"/>
          <w:szCs w:val="24"/>
        </w:rPr>
        <w:t xml:space="preserve">I understand this is sort of like, you know, maybe not correct this, but just prevent any other issues that may might come up. </w:t>
      </w:r>
    </w:p>
    <w:p w14:paraId="63915DD8" w14:textId="408B1A36" w:rsidR="00AD745D" w:rsidRDefault="001D58A9"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Mayor Harter </w:t>
      </w:r>
      <w:r w:rsidR="00A9343A" w:rsidRPr="00A9343A">
        <w:rPr>
          <w:rFonts w:ascii="Times" w:hAnsi="Times"/>
          <w:b/>
          <w:bCs/>
          <w:i/>
          <w:iCs/>
          <w:sz w:val="24"/>
          <w:szCs w:val="24"/>
        </w:rPr>
        <w:t xml:space="preserve">I know they want </w:t>
      </w:r>
      <w:r w:rsidR="00AD745D">
        <w:rPr>
          <w:rFonts w:ascii="Times" w:hAnsi="Times"/>
          <w:b/>
          <w:bCs/>
          <w:i/>
          <w:iCs/>
          <w:sz w:val="24"/>
          <w:szCs w:val="24"/>
        </w:rPr>
        <w:t>to</w:t>
      </w:r>
      <w:r w:rsidR="00A9343A" w:rsidRPr="00A9343A">
        <w:rPr>
          <w:rFonts w:ascii="Times" w:hAnsi="Times"/>
          <w:b/>
          <w:bCs/>
          <w:i/>
          <w:iCs/>
          <w:sz w:val="24"/>
          <w:szCs w:val="24"/>
        </w:rPr>
        <w:t xml:space="preserve"> in the summer. They want to shut down 94 to replace that bridge. Yeah. And I think that's going to be their big summer project just to try alleviating the schools in that particular case. Yeah, it's frustrating. I wish I had a better answer for you.</w:t>
      </w:r>
    </w:p>
    <w:p w14:paraId="291F8ECF" w14:textId="59F11718" w:rsidR="00AD745D" w:rsidRDefault="00AD745D" w:rsidP="00EC40BA">
      <w:pPr>
        <w:pStyle w:val="List"/>
        <w:spacing w:after="0" w:line="276" w:lineRule="auto"/>
        <w:ind w:left="0"/>
        <w:rPr>
          <w:rFonts w:ascii="Times" w:hAnsi="Times"/>
          <w:b/>
          <w:bCs/>
          <w:i/>
          <w:iCs/>
          <w:sz w:val="24"/>
          <w:szCs w:val="24"/>
        </w:rPr>
      </w:pPr>
      <w:r>
        <w:rPr>
          <w:rFonts w:ascii="Times" w:hAnsi="Times"/>
          <w:b/>
          <w:bCs/>
          <w:i/>
          <w:iCs/>
          <w:sz w:val="24"/>
          <w:szCs w:val="24"/>
        </w:rPr>
        <w:t>Eileen Higgins</w:t>
      </w:r>
      <w:r w:rsidR="00A9343A" w:rsidRPr="00A9343A">
        <w:rPr>
          <w:rFonts w:ascii="Times" w:hAnsi="Times"/>
          <w:b/>
          <w:bCs/>
          <w:i/>
          <w:iCs/>
          <w:sz w:val="24"/>
          <w:szCs w:val="24"/>
        </w:rPr>
        <w:t xml:space="preserve"> No, no, I understand. And I know there are other constraints, and they're trying to get a lot of things done, but it's, you know, it's just that those insights from a parent. </w:t>
      </w:r>
      <w:r w:rsidR="001D58A9">
        <w:rPr>
          <w:rFonts w:ascii="Times" w:hAnsi="Times"/>
          <w:b/>
          <w:bCs/>
          <w:i/>
          <w:iCs/>
          <w:sz w:val="24"/>
          <w:szCs w:val="24"/>
        </w:rPr>
        <w:t xml:space="preserve">Trustee Olejniczak </w:t>
      </w:r>
      <w:r w:rsidR="00A9343A" w:rsidRPr="00A9343A">
        <w:rPr>
          <w:rFonts w:ascii="Times" w:hAnsi="Times"/>
          <w:b/>
          <w:bCs/>
          <w:i/>
          <w:iCs/>
          <w:sz w:val="24"/>
          <w:szCs w:val="24"/>
        </w:rPr>
        <w:t>No, it's even unclear if you drive by, you know, typically, you would expect a foot like that is done and they're at least setting it up so that it can be used before they come back. It would still sort of be marked off so that you could recognize, where is there, space to safely walk? Like, as I was just thinking about that today, as I drove by there, like, do they are they even allowing anyone to be on? Because it doesn't seem like it's clearly marked that you cannot be on it, but it also doesn't look like it's a safe area for anyone to be walking over there as well. I mean, maybe that's something that we could at least ask.  Whenever you finish there for a time frame, can it can't be marked off or safely, safely marked? so that, uh, if you do have residency? Yeah, you tempt something, right? Exactly.</w:t>
      </w:r>
    </w:p>
    <w:p w14:paraId="63953937" w14:textId="77777777" w:rsidR="00F47FF5" w:rsidRDefault="00F47FF5" w:rsidP="00EC40BA">
      <w:pPr>
        <w:pStyle w:val="List"/>
        <w:spacing w:after="0" w:line="276" w:lineRule="auto"/>
        <w:ind w:left="0"/>
        <w:rPr>
          <w:rFonts w:ascii="Times" w:hAnsi="Times"/>
          <w:b/>
          <w:bCs/>
          <w:i/>
          <w:iCs/>
          <w:sz w:val="24"/>
          <w:szCs w:val="24"/>
        </w:rPr>
      </w:pPr>
      <w:r>
        <w:rPr>
          <w:rFonts w:ascii="Times" w:hAnsi="Times"/>
          <w:b/>
          <w:bCs/>
          <w:i/>
          <w:iCs/>
          <w:sz w:val="24"/>
          <w:szCs w:val="24"/>
        </w:rPr>
        <w:t>Eileen Higgins</w:t>
      </w:r>
      <w:r w:rsidR="00A9343A" w:rsidRPr="00A9343A">
        <w:rPr>
          <w:rFonts w:ascii="Times" w:hAnsi="Times"/>
          <w:b/>
          <w:bCs/>
          <w:i/>
          <w:iCs/>
          <w:sz w:val="24"/>
          <w:szCs w:val="24"/>
        </w:rPr>
        <w:t xml:space="preserve"> Yeah, I think last year there was an issue where people couldn't get to the house, so they worked with them, so they can get in and out. Yeah. Great. You know, but hopefully... </w:t>
      </w:r>
    </w:p>
    <w:p w14:paraId="228271CE" w14:textId="77777777" w:rsidR="00F47FF5" w:rsidRDefault="00F47FF5" w:rsidP="00EC40BA">
      <w:pPr>
        <w:pStyle w:val="List"/>
        <w:spacing w:after="0" w:line="276" w:lineRule="auto"/>
        <w:ind w:left="0"/>
        <w:rPr>
          <w:rFonts w:ascii="Times" w:hAnsi="Times"/>
          <w:b/>
          <w:bCs/>
          <w:i/>
          <w:iCs/>
          <w:sz w:val="24"/>
          <w:szCs w:val="24"/>
        </w:rPr>
      </w:pPr>
      <w:r>
        <w:rPr>
          <w:rFonts w:ascii="Times" w:hAnsi="Times"/>
          <w:b/>
          <w:bCs/>
          <w:i/>
          <w:iCs/>
          <w:sz w:val="24"/>
          <w:szCs w:val="24"/>
        </w:rPr>
        <w:t>Trustee Olejniczak</w:t>
      </w:r>
      <w:r w:rsidR="00A9343A" w:rsidRPr="00A9343A">
        <w:rPr>
          <w:rFonts w:ascii="Times" w:hAnsi="Times"/>
          <w:b/>
          <w:bCs/>
          <w:i/>
          <w:iCs/>
          <w:sz w:val="24"/>
          <w:szCs w:val="24"/>
        </w:rPr>
        <w:t xml:space="preserve"> I obviously didn't realize it was go</w:t>
      </w:r>
      <w:r w:rsidR="00AD745D">
        <w:rPr>
          <w:rFonts w:ascii="Times" w:hAnsi="Times"/>
          <w:b/>
          <w:bCs/>
          <w:i/>
          <w:iCs/>
          <w:sz w:val="24"/>
          <w:szCs w:val="24"/>
        </w:rPr>
        <w:t>ing</w:t>
      </w:r>
      <w:r w:rsidR="00A9343A" w:rsidRPr="00A9343A">
        <w:rPr>
          <w:rFonts w:ascii="Times" w:hAnsi="Times"/>
          <w:b/>
          <w:bCs/>
          <w:i/>
          <w:iCs/>
          <w:sz w:val="24"/>
          <w:szCs w:val="24"/>
        </w:rPr>
        <w:t xml:space="preserve"> be that bad, and the time frame that you said could have been later in the year, because... And here's where New York State, to me, is typical to not have all parties at the table. The school probably also could have been invited because maybe there should have been ways to find other alternate transportation availability for other students that have to walk from there because it really is not safe. </w:t>
      </w:r>
    </w:p>
    <w:p w14:paraId="54D1D6F1" w14:textId="77777777" w:rsidR="00F47FF5" w:rsidRDefault="00F47FF5"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Mayor Harter </w:t>
      </w:r>
      <w:r w:rsidR="00A9343A" w:rsidRPr="00A9343A">
        <w:rPr>
          <w:rFonts w:ascii="Times" w:hAnsi="Times"/>
          <w:b/>
          <w:bCs/>
          <w:i/>
          <w:iCs/>
          <w:sz w:val="24"/>
          <w:szCs w:val="24"/>
        </w:rPr>
        <w:t>Yeah. I mean, the other, it's a longer walk, but having come up high</w:t>
      </w:r>
      <w:r>
        <w:rPr>
          <w:rFonts w:ascii="Times" w:hAnsi="Times"/>
          <w:b/>
          <w:bCs/>
          <w:i/>
          <w:iCs/>
          <w:sz w:val="24"/>
          <w:szCs w:val="24"/>
        </w:rPr>
        <w:t>land</w:t>
      </w:r>
      <w:r w:rsidR="00A9343A" w:rsidRPr="00A9343A">
        <w:rPr>
          <w:rFonts w:ascii="Times" w:hAnsi="Times"/>
          <w:b/>
          <w:bCs/>
          <w:i/>
          <w:iCs/>
          <w:sz w:val="24"/>
          <w:szCs w:val="24"/>
        </w:rPr>
        <w:t xml:space="preserve"> and walk that way, but I don't know if that's going to be much more beneficial.</w:t>
      </w:r>
    </w:p>
    <w:p w14:paraId="41CC5B50" w14:textId="77777777" w:rsidR="00F47FF5" w:rsidRDefault="00F47FF5" w:rsidP="00EC40BA">
      <w:pPr>
        <w:pStyle w:val="List"/>
        <w:spacing w:after="0" w:line="276" w:lineRule="auto"/>
        <w:ind w:left="0"/>
        <w:rPr>
          <w:rFonts w:ascii="Times" w:hAnsi="Times"/>
          <w:b/>
          <w:bCs/>
          <w:i/>
          <w:iCs/>
          <w:sz w:val="24"/>
          <w:szCs w:val="24"/>
        </w:rPr>
      </w:pPr>
      <w:r>
        <w:rPr>
          <w:rFonts w:ascii="Times" w:hAnsi="Times"/>
          <w:b/>
          <w:bCs/>
          <w:i/>
          <w:iCs/>
          <w:sz w:val="24"/>
          <w:szCs w:val="24"/>
        </w:rPr>
        <w:t>Eileen Higgins</w:t>
      </w:r>
      <w:r w:rsidR="00A9343A" w:rsidRPr="00A9343A">
        <w:rPr>
          <w:rFonts w:ascii="Times" w:hAnsi="Times"/>
          <w:b/>
          <w:bCs/>
          <w:i/>
          <w:iCs/>
          <w:sz w:val="24"/>
          <w:szCs w:val="24"/>
        </w:rPr>
        <w:t xml:space="preserve"> I don't like walking though. Yeah Okay, well, thank you for your time.. Yeah. </w:t>
      </w:r>
      <w:r>
        <w:rPr>
          <w:rFonts w:ascii="Times" w:hAnsi="Times"/>
          <w:b/>
          <w:bCs/>
          <w:i/>
          <w:iCs/>
          <w:sz w:val="24"/>
          <w:szCs w:val="24"/>
        </w:rPr>
        <w:t xml:space="preserve">Mayor Harter </w:t>
      </w:r>
      <w:r w:rsidR="00A9343A" w:rsidRPr="00A9343A">
        <w:rPr>
          <w:rFonts w:ascii="Times" w:hAnsi="Times"/>
          <w:b/>
          <w:bCs/>
          <w:i/>
          <w:iCs/>
          <w:sz w:val="24"/>
          <w:szCs w:val="24"/>
        </w:rPr>
        <w:t>I'll talk to I'll talk to Al. to get more concrete with when they're go</w:t>
      </w:r>
      <w:r>
        <w:rPr>
          <w:rFonts w:ascii="Times" w:hAnsi="Times"/>
          <w:b/>
          <w:bCs/>
          <w:i/>
          <w:iCs/>
          <w:sz w:val="24"/>
          <w:szCs w:val="24"/>
        </w:rPr>
        <w:t xml:space="preserve">ing to </w:t>
      </w:r>
      <w:r w:rsidR="00A9343A" w:rsidRPr="00A9343A">
        <w:rPr>
          <w:rFonts w:ascii="Times" w:hAnsi="Times"/>
          <w:b/>
          <w:bCs/>
          <w:i/>
          <w:iCs/>
          <w:sz w:val="24"/>
          <w:szCs w:val="24"/>
        </w:rPr>
        <w:t xml:space="preserve">lay the concrete and see if there's something they can do. I know there's a lot of liability concerns once they rip it up. don't want people, they trip and fall. Yeah. I was kind of revisit it and see if there's something that can be done in the short term for the next few months while the kids are still coming, though. Okay.  like, you know, Craig said, you know, you bring other people to the table, like, the school would have been great. You know, that'll be 1st on their mind, you know? </w:t>
      </w:r>
    </w:p>
    <w:p w14:paraId="4250EE6F" w14:textId="53857D75" w:rsidR="00EC40BA" w:rsidRDefault="00F47FF5" w:rsidP="00EC40BA">
      <w:pPr>
        <w:pStyle w:val="List"/>
        <w:spacing w:after="0" w:line="276" w:lineRule="auto"/>
        <w:ind w:left="0"/>
        <w:rPr>
          <w:rFonts w:ascii="Times" w:hAnsi="Times"/>
          <w:sz w:val="24"/>
          <w:szCs w:val="24"/>
        </w:rPr>
      </w:pPr>
      <w:r>
        <w:rPr>
          <w:rFonts w:ascii="Times" w:hAnsi="Times"/>
          <w:b/>
          <w:bCs/>
          <w:i/>
          <w:iCs/>
          <w:sz w:val="24"/>
          <w:szCs w:val="24"/>
        </w:rPr>
        <w:t>Eileen Higgins</w:t>
      </w:r>
      <w:r w:rsidR="00A9343A" w:rsidRPr="00A9343A">
        <w:rPr>
          <w:rFonts w:ascii="Times" w:hAnsi="Times"/>
          <w:b/>
          <w:bCs/>
          <w:i/>
          <w:iCs/>
          <w:sz w:val="24"/>
          <w:szCs w:val="24"/>
        </w:rPr>
        <w:t>Yeah, they're not going to be able to do anything last minute to be very difficult. Have you been aware, you know, it's unfortunate that it worked out that way, because it's messy.</w:t>
      </w:r>
    </w:p>
    <w:p w14:paraId="35D7DE15" w14:textId="2B78BDC6" w:rsidR="00EC40BA" w:rsidRDefault="000A7695" w:rsidP="00EC40BA">
      <w:pPr>
        <w:pStyle w:val="List"/>
        <w:spacing w:line="276" w:lineRule="auto"/>
        <w:ind w:left="0"/>
        <w:rPr>
          <w:rFonts w:ascii="Times" w:hAnsi="Times"/>
          <w:b/>
          <w:bCs/>
          <w:sz w:val="24"/>
          <w:szCs w:val="24"/>
        </w:rPr>
      </w:pPr>
      <w:r>
        <w:rPr>
          <w:rFonts w:ascii="Times" w:hAnsi="Times"/>
          <w:b/>
          <w:bCs/>
          <w:sz w:val="24"/>
          <w:szCs w:val="24"/>
        </w:rPr>
        <w:t>VII</w:t>
      </w:r>
      <w:r w:rsidR="000C15BF">
        <w:rPr>
          <w:rFonts w:ascii="Times" w:hAnsi="Times"/>
          <w:b/>
          <w:bCs/>
          <w:sz w:val="24"/>
          <w:szCs w:val="24"/>
        </w:rPr>
        <w:t>I</w:t>
      </w:r>
      <w:r w:rsidR="00EC40BA" w:rsidRPr="00E10749">
        <w:rPr>
          <w:rFonts w:ascii="Times" w:hAnsi="Times"/>
          <w:b/>
          <w:bCs/>
          <w:sz w:val="24"/>
          <w:szCs w:val="24"/>
        </w:rPr>
        <w:t xml:space="preserve">. </w:t>
      </w:r>
      <w:r w:rsidR="00EC40BA">
        <w:rPr>
          <w:rFonts w:ascii="Times" w:hAnsi="Times"/>
          <w:b/>
          <w:bCs/>
          <w:sz w:val="24"/>
          <w:szCs w:val="24"/>
        </w:rPr>
        <w:t xml:space="preserve">   </w:t>
      </w:r>
      <w:r w:rsidR="00EC40BA" w:rsidRPr="00E10749">
        <w:rPr>
          <w:rFonts w:ascii="Times" w:hAnsi="Times"/>
          <w:b/>
          <w:bCs/>
          <w:sz w:val="24"/>
          <w:szCs w:val="24"/>
        </w:rPr>
        <w:t>UNFINISHED BUSINESS</w:t>
      </w:r>
    </w:p>
    <w:p w14:paraId="07A621D8" w14:textId="1D1853A4" w:rsidR="00A824CD" w:rsidRDefault="00A824CD" w:rsidP="00A824CD">
      <w:pPr>
        <w:pStyle w:val="List"/>
        <w:numPr>
          <w:ilvl w:val="0"/>
          <w:numId w:val="46"/>
        </w:numPr>
        <w:spacing w:line="276" w:lineRule="auto"/>
        <w:rPr>
          <w:rFonts w:ascii="Times" w:hAnsi="Times"/>
          <w:b/>
          <w:bCs/>
          <w:sz w:val="24"/>
          <w:szCs w:val="24"/>
        </w:rPr>
      </w:pPr>
      <w:r>
        <w:rPr>
          <w:rFonts w:ascii="Times" w:hAnsi="Times"/>
          <w:b/>
          <w:bCs/>
          <w:sz w:val="24"/>
          <w:szCs w:val="24"/>
        </w:rPr>
        <w:t>Memorial Day flags</w:t>
      </w:r>
      <w:r w:rsidR="00B32DFF">
        <w:rPr>
          <w:rFonts w:ascii="Times" w:hAnsi="Times"/>
          <w:b/>
          <w:bCs/>
          <w:sz w:val="24"/>
          <w:szCs w:val="24"/>
        </w:rPr>
        <w:t>-TABLE</w:t>
      </w:r>
    </w:p>
    <w:p w14:paraId="43A99C15" w14:textId="566C2CF7" w:rsidR="00D64464" w:rsidRDefault="00D64464" w:rsidP="00D64464">
      <w:pPr>
        <w:pStyle w:val="List"/>
        <w:spacing w:line="276" w:lineRule="auto"/>
        <w:ind w:left="1440"/>
        <w:rPr>
          <w:rFonts w:ascii="Times" w:hAnsi="Times"/>
          <w:b/>
          <w:bCs/>
          <w:sz w:val="24"/>
          <w:szCs w:val="24"/>
        </w:rPr>
      </w:pPr>
      <w:r w:rsidRPr="00D64464">
        <w:rPr>
          <w:rFonts w:ascii="Times" w:hAnsi="Times"/>
          <w:b/>
          <w:bCs/>
          <w:sz w:val="24"/>
          <w:szCs w:val="24"/>
        </w:rPr>
        <w:t>Flag Store $3186.41 Werners $1538.49</w:t>
      </w:r>
    </w:p>
    <w:p w14:paraId="6705086D" w14:textId="77F8CB03" w:rsidR="00A824CD" w:rsidRDefault="00A824CD" w:rsidP="00A824CD">
      <w:pPr>
        <w:pStyle w:val="List"/>
        <w:spacing w:line="276" w:lineRule="auto"/>
        <w:rPr>
          <w:rFonts w:ascii="Times" w:hAnsi="Times"/>
          <w:b/>
          <w:bCs/>
          <w:sz w:val="24"/>
          <w:szCs w:val="24"/>
        </w:rPr>
      </w:pPr>
      <w:r>
        <w:rPr>
          <w:rFonts w:ascii="Times" w:hAnsi="Times"/>
          <w:b/>
          <w:bCs/>
          <w:sz w:val="24"/>
          <w:szCs w:val="24"/>
        </w:rPr>
        <w:t xml:space="preserve">Motion to </w:t>
      </w:r>
      <w:r w:rsidR="00B32DFF">
        <w:rPr>
          <w:rFonts w:ascii="Times" w:hAnsi="Times"/>
          <w:b/>
          <w:bCs/>
          <w:sz w:val="24"/>
          <w:szCs w:val="24"/>
        </w:rPr>
        <w:t>table</w:t>
      </w:r>
      <w:r>
        <w:rPr>
          <w:rFonts w:ascii="Times" w:hAnsi="Times"/>
          <w:b/>
          <w:bCs/>
          <w:sz w:val="24"/>
          <w:szCs w:val="24"/>
        </w:rPr>
        <w:t xml:space="preserve"> quote in the amount of  </w:t>
      </w:r>
      <w:r w:rsidR="00F47FF5">
        <w:rPr>
          <w:rFonts w:ascii="Times" w:hAnsi="Times"/>
          <w:b/>
          <w:bCs/>
          <w:sz w:val="24"/>
          <w:szCs w:val="24"/>
        </w:rPr>
        <w:t>Trustee Werner</w:t>
      </w:r>
      <w:r>
        <w:rPr>
          <w:rFonts w:ascii="Times" w:hAnsi="Times"/>
          <w:b/>
          <w:bCs/>
          <w:sz w:val="24"/>
          <w:szCs w:val="24"/>
        </w:rPr>
        <w:t xml:space="preserve"> from  </w:t>
      </w:r>
      <w:r w:rsidR="00F47FF5">
        <w:rPr>
          <w:rFonts w:ascii="Times" w:hAnsi="Times"/>
          <w:b/>
          <w:bCs/>
          <w:sz w:val="24"/>
          <w:szCs w:val="24"/>
        </w:rPr>
        <w:t>Trustee Olejniczak</w:t>
      </w:r>
      <w:r>
        <w:rPr>
          <w:rFonts w:ascii="Times" w:hAnsi="Times"/>
          <w:b/>
          <w:bCs/>
          <w:sz w:val="24"/>
          <w:szCs w:val="24"/>
        </w:rPr>
        <w:t xml:space="preserve">               for flags for Main St and Maple Ave</w:t>
      </w:r>
    </w:p>
    <w:p w14:paraId="66A206DA" w14:textId="21041ECF" w:rsidR="00A824CD" w:rsidRPr="00325CED" w:rsidRDefault="00A824CD" w:rsidP="00A824CD">
      <w:pPr>
        <w:pStyle w:val="List"/>
        <w:spacing w:line="276" w:lineRule="auto"/>
        <w:rPr>
          <w:rFonts w:ascii="Times" w:hAnsi="Times"/>
          <w:b/>
          <w:bCs/>
          <w:sz w:val="24"/>
          <w:szCs w:val="24"/>
        </w:rPr>
      </w:pPr>
      <w:r>
        <w:rPr>
          <w:rFonts w:ascii="Times" w:hAnsi="Times"/>
          <w:b/>
          <w:bCs/>
          <w:sz w:val="24"/>
          <w:szCs w:val="24"/>
        </w:rPr>
        <w:t xml:space="preserve">VOTE           Yes                    </w:t>
      </w:r>
      <w:r w:rsidR="00F47FF5">
        <w:rPr>
          <w:rFonts w:ascii="Times" w:hAnsi="Times"/>
          <w:b/>
          <w:bCs/>
          <w:sz w:val="24"/>
          <w:szCs w:val="24"/>
        </w:rPr>
        <w:t>3</w:t>
      </w:r>
      <w:r>
        <w:rPr>
          <w:rFonts w:ascii="Times" w:hAnsi="Times"/>
          <w:b/>
          <w:bCs/>
          <w:sz w:val="24"/>
          <w:szCs w:val="24"/>
        </w:rPr>
        <w:t xml:space="preserve">             No</w:t>
      </w:r>
      <w:r w:rsidR="00F47FF5">
        <w:rPr>
          <w:rFonts w:ascii="Times" w:hAnsi="Times"/>
          <w:b/>
          <w:bCs/>
          <w:sz w:val="24"/>
          <w:szCs w:val="24"/>
        </w:rPr>
        <w:t xml:space="preserve"> 0</w:t>
      </w:r>
    </w:p>
    <w:p w14:paraId="536F6B32" w14:textId="1FFF04A9" w:rsidR="00AE50B0" w:rsidRDefault="000C15BF" w:rsidP="00367742">
      <w:pPr>
        <w:pStyle w:val="NoSpacing"/>
        <w:rPr>
          <w:rFonts w:ascii="Times New Roman" w:hAnsi="Times New Roman" w:cs="Times New Roman"/>
          <w:b/>
          <w:sz w:val="24"/>
          <w:szCs w:val="24"/>
        </w:rPr>
      </w:pPr>
      <w:r>
        <w:rPr>
          <w:rFonts w:ascii="Times New Roman" w:hAnsi="Times New Roman" w:cs="Times New Roman"/>
          <w:b/>
          <w:sz w:val="24"/>
          <w:szCs w:val="24"/>
        </w:rPr>
        <w:t>IX</w:t>
      </w:r>
      <w:r w:rsidR="00EC40BA">
        <w:rPr>
          <w:rFonts w:ascii="Times New Roman" w:hAnsi="Times New Roman" w:cs="Times New Roman"/>
          <w:b/>
          <w:sz w:val="24"/>
          <w:szCs w:val="24"/>
        </w:rPr>
        <w:t>. NEW BUSINESS</w:t>
      </w:r>
    </w:p>
    <w:p w14:paraId="0DFC9E33" w14:textId="77777777" w:rsidR="00970630" w:rsidRDefault="00970630" w:rsidP="00367742">
      <w:pPr>
        <w:pStyle w:val="NoSpacing"/>
        <w:rPr>
          <w:rFonts w:ascii="Times New Roman" w:hAnsi="Times New Roman" w:cs="Times New Roman"/>
          <w:b/>
          <w:sz w:val="24"/>
          <w:szCs w:val="24"/>
        </w:rPr>
      </w:pPr>
    </w:p>
    <w:p w14:paraId="0F9D9537" w14:textId="740CAB6A" w:rsidR="008F1796" w:rsidRDefault="00A824CD" w:rsidP="00A824CD">
      <w:pPr>
        <w:pStyle w:val="NoSpacing"/>
        <w:numPr>
          <w:ilvl w:val="0"/>
          <w:numId w:val="47"/>
        </w:numPr>
        <w:rPr>
          <w:rFonts w:ascii="Times New Roman" w:hAnsi="Times New Roman" w:cs="Times New Roman"/>
          <w:b/>
          <w:sz w:val="24"/>
          <w:szCs w:val="24"/>
        </w:rPr>
      </w:pPr>
      <w:r>
        <w:rPr>
          <w:rFonts w:ascii="Times New Roman" w:hAnsi="Times New Roman" w:cs="Times New Roman"/>
          <w:b/>
          <w:sz w:val="24"/>
          <w:szCs w:val="24"/>
        </w:rPr>
        <w:t>Fee Schedule revisions</w:t>
      </w:r>
      <w:r w:rsidR="00B32DFF">
        <w:rPr>
          <w:rFonts w:ascii="Times New Roman" w:hAnsi="Times New Roman" w:cs="Times New Roman"/>
          <w:b/>
          <w:sz w:val="24"/>
          <w:szCs w:val="24"/>
        </w:rPr>
        <w:t>-TABLE</w:t>
      </w:r>
    </w:p>
    <w:p w14:paraId="7B840CB6" w14:textId="77777777" w:rsidR="008F15E5" w:rsidRDefault="008F15E5" w:rsidP="008F15E5">
      <w:pPr>
        <w:pStyle w:val="NoSpacing"/>
        <w:ind w:left="1080"/>
        <w:rPr>
          <w:rFonts w:ascii="Times New Roman" w:hAnsi="Times New Roman" w:cs="Times New Roman"/>
          <w:b/>
          <w:sz w:val="24"/>
          <w:szCs w:val="24"/>
        </w:rPr>
      </w:pPr>
    </w:p>
    <w:p w14:paraId="13181EBB" w14:textId="30866B70" w:rsidR="008F15E5" w:rsidRDefault="008F15E5" w:rsidP="008F15E5">
      <w:pPr>
        <w:pStyle w:val="NoSpacing"/>
        <w:ind w:left="1080"/>
        <w:rPr>
          <w:rFonts w:ascii="Times New Roman" w:hAnsi="Times New Roman" w:cs="Times New Roman"/>
          <w:b/>
          <w:sz w:val="24"/>
          <w:szCs w:val="24"/>
        </w:rPr>
      </w:pPr>
      <w:r>
        <w:rPr>
          <w:rFonts w:ascii="Times New Roman" w:hAnsi="Times New Roman" w:cs="Times New Roman"/>
          <w:b/>
          <w:sz w:val="24"/>
          <w:szCs w:val="24"/>
        </w:rPr>
        <w:t xml:space="preserve">Motion to </w:t>
      </w:r>
      <w:r w:rsidR="00B32DFF">
        <w:rPr>
          <w:rFonts w:ascii="Times New Roman" w:hAnsi="Times New Roman" w:cs="Times New Roman"/>
          <w:b/>
          <w:sz w:val="24"/>
          <w:szCs w:val="24"/>
        </w:rPr>
        <w:t>table</w:t>
      </w:r>
      <w:r>
        <w:rPr>
          <w:rFonts w:ascii="Times New Roman" w:hAnsi="Times New Roman" w:cs="Times New Roman"/>
          <w:b/>
          <w:sz w:val="24"/>
          <w:szCs w:val="24"/>
        </w:rPr>
        <w:t xml:space="preserve"> revised fee schedule as presented effective 6/1/26.</w:t>
      </w:r>
    </w:p>
    <w:p w14:paraId="4F072E15" w14:textId="4D4F8DAD" w:rsidR="008F15E5" w:rsidRDefault="008F15E5" w:rsidP="008F15E5">
      <w:pPr>
        <w:pStyle w:val="NoSpacing"/>
        <w:ind w:left="1080"/>
        <w:rPr>
          <w:rFonts w:ascii="Times New Roman" w:hAnsi="Times New Roman" w:cs="Times New Roman"/>
          <w:b/>
          <w:sz w:val="24"/>
          <w:szCs w:val="24"/>
        </w:rPr>
      </w:pPr>
      <w:r>
        <w:rPr>
          <w:rFonts w:ascii="Times New Roman" w:hAnsi="Times New Roman" w:cs="Times New Roman"/>
          <w:b/>
          <w:sz w:val="24"/>
          <w:szCs w:val="24"/>
        </w:rPr>
        <w:t xml:space="preserve">Motion by </w:t>
      </w:r>
      <w:r w:rsidR="00F47FF5">
        <w:rPr>
          <w:rFonts w:ascii="Times New Roman" w:hAnsi="Times New Roman" w:cs="Times New Roman"/>
          <w:b/>
          <w:sz w:val="24"/>
          <w:szCs w:val="24"/>
        </w:rPr>
        <w:t xml:space="preserve">Trustee Werner </w:t>
      </w:r>
      <w:r>
        <w:rPr>
          <w:rFonts w:ascii="Times New Roman" w:hAnsi="Times New Roman" w:cs="Times New Roman"/>
          <w:b/>
          <w:sz w:val="24"/>
          <w:szCs w:val="24"/>
        </w:rPr>
        <w:t xml:space="preserve"> second by</w:t>
      </w:r>
      <w:r w:rsidR="00F47FF5">
        <w:rPr>
          <w:rFonts w:ascii="Times New Roman" w:hAnsi="Times New Roman" w:cs="Times New Roman"/>
          <w:b/>
          <w:sz w:val="24"/>
          <w:szCs w:val="24"/>
        </w:rPr>
        <w:t xml:space="preserve"> Trustee Olejniczak</w:t>
      </w:r>
    </w:p>
    <w:p w14:paraId="307E2163" w14:textId="77777777" w:rsidR="008F15E5" w:rsidRDefault="008F15E5" w:rsidP="008F15E5">
      <w:pPr>
        <w:pStyle w:val="NoSpacing"/>
        <w:ind w:left="1080"/>
        <w:rPr>
          <w:rFonts w:ascii="Times New Roman" w:hAnsi="Times New Roman" w:cs="Times New Roman"/>
          <w:b/>
          <w:sz w:val="24"/>
          <w:szCs w:val="24"/>
        </w:rPr>
      </w:pPr>
    </w:p>
    <w:p w14:paraId="33452760" w14:textId="1989CA96" w:rsidR="008F15E5" w:rsidRDefault="008F15E5" w:rsidP="008F15E5">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8F15E5">
        <w:rPr>
          <w:rFonts w:ascii="Times New Roman" w:hAnsi="Times New Roman" w:cs="Times New Roman"/>
          <w:b/>
          <w:sz w:val="24"/>
          <w:szCs w:val="24"/>
        </w:rPr>
        <w:t xml:space="preserve">VOTE           Yes              </w:t>
      </w:r>
      <w:r w:rsidR="00F47FF5">
        <w:rPr>
          <w:rFonts w:ascii="Times New Roman" w:hAnsi="Times New Roman" w:cs="Times New Roman"/>
          <w:b/>
          <w:sz w:val="24"/>
          <w:szCs w:val="24"/>
        </w:rPr>
        <w:t>3</w:t>
      </w:r>
      <w:r w:rsidRPr="008F15E5">
        <w:rPr>
          <w:rFonts w:ascii="Times New Roman" w:hAnsi="Times New Roman" w:cs="Times New Roman"/>
          <w:b/>
          <w:sz w:val="24"/>
          <w:szCs w:val="24"/>
        </w:rPr>
        <w:t xml:space="preserve">                   No</w:t>
      </w:r>
      <w:r w:rsidR="00F47FF5">
        <w:rPr>
          <w:rFonts w:ascii="Times New Roman" w:hAnsi="Times New Roman" w:cs="Times New Roman"/>
          <w:b/>
          <w:sz w:val="24"/>
          <w:szCs w:val="24"/>
        </w:rPr>
        <w:t xml:space="preserve"> 0</w:t>
      </w:r>
    </w:p>
    <w:p w14:paraId="67E33F73" w14:textId="77777777" w:rsidR="008F15E5" w:rsidRDefault="008F15E5" w:rsidP="008F15E5">
      <w:pPr>
        <w:pStyle w:val="NoSpacing"/>
        <w:rPr>
          <w:rFonts w:ascii="Times New Roman" w:hAnsi="Times New Roman" w:cs="Times New Roman"/>
          <w:b/>
          <w:sz w:val="24"/>
          <w:szCs w:val="24"/>
        </w:rPr>
      </w:pPr>
    </w:p>
    <w:p w14:paraId="6B720D57" w14:textId="4A3290A4" w:rsidR="00F70CE4" w:rsidRDefault="00F70CE4" w:rsidP="00A824CD">
      <w:pPr>
        <w:pStyle w:val="NoSpacing"/>
        <w:numPr>
          <w:ilvl w:val="0"/>
          <w:numId w:val="47"/>
        </w:numPr>
        <w:rPr>
          <w:rFonts w:ascii="Times New Roman" w:hAnsi="Times New Roman" w:cs="Times New Roman"/>
          <w:b/>
          <w:sz w:val="24"/>
          <w:szCs w:val="24"/>
        </w:rPr>
      </w:pPr>
      <w:r>
        <w:rPr>
          <w:rFonts w:ascii="Times New Roman" w:hAnsi="Times New Roman" w:cs="Times New Roman"/>
          <w:b/>
          <w:sz w:val="24"/>
          <w:szCs w:val="24"/>
        </w:rPr>
        <w:t>Escrow refund</w:t>
      </w:r>
    </w:p>
    <w:p w14:paraId="0A4B760A" w14:textId="77777777" w:rsidR="00F70CE4" w:rsidRDefault="00F70CE4" w:rsidP="00F70CE4">
      <w:pPr>
        <w:pStyle w:val="NoSpacing"/>
        <w:ind w:left="720"/>
        <w:rPr>
          <w:rFonts w:ascii="Times New Roman" w:hAnsi="Times New Roman" w:cs="Times New Roman"/>
          <w:b/>
          <w:sz w:val="24"/>
          <w:szCs w:val="24"/>
        </w:rPr>
      </w:pPr>
    </w:p>
    <w:p w14:paraId="622BB9B1" w14:textId="0E95BFCC" w:rsidR="00F70CE4" w:rsidRDefault="00F70CE4" w:rsidP="00F70CE4">
      <w:pPr>
        <w:pStyle w:val="NoSpacing"/>
        <w:ind w:left="720"/>
        <w:rPr>
          <w:rFonts w:ascii="Times New Roman" w:hAnsi="Times New Roman" w:cs="Times New Roman"/>
          <w:b/>
          <w:sz w:val="24"/>
          <w:szCs w:val="24"/>
        </w:rPr>
      </w:pPr>
      <w:r>
        <w:rPr>
          <w:rFonts w:ascii="Times New Roman" w:hAnsi="Times New Roman" w:cs="Times New Roman"/>
          <w:b/>
          <w:sz w:val="24"/>
          <w:szCs w:val="24"/>
        </w:rPr>
        <w:t>Motion to approve the balance of escrow be returned on the following accounts</w:t>
      </w:r>
    </w:p>
    <w:p w14:paraId="6708C72C" w14:textId="77777777" w:rsidR="00F70CE4" w:rsidRDefault="00F70CE4" w:rsidP="00F70CE4">
      <w:pPr>
        <w:pStyle w:val="NoSpacing"/>
        <w:ind w:left="720"/>
        <w:rPr>
          <w:rFonts w:ascii="Times New Roman" w:hAnsi="Times New Roman" w:cs="Times New Roman"/>
          <w:b/>
          <w:sz w:val="24"/>
          <w:szCs w:val="24"/>
        </w:rPr>
      </w:pPr>
    </w:p>
    <w:p w14:paraId="324CA8B9" w14:textId="65AE9C22" w:rsidR="00F70CE4" w:rsidRDefault="00F70CE4" w:rsidP="00F70CE4">
      <w:pPr>
        <w:pStyle w:val="NoSpacing"/>
        <w:ind w:left="720"/>
        <w:rPr>
          <w:rFonts w:ascii="Times New Roman" w:hAnsi="Times New Roman" w:cs="Times New Roman"/>
          <w:b/>
          <w:sz w:val="24"/>
          <w:szCs w:val="24"/>
        </w:rPr>
      </w:pPr>
      <w:r>
        <w:rPr>
          <w:rFonts w:ascii="Times New Roman" w:hAnsi="Times New Roman" w:cs="Times New Roman"/>
          <w:b/>
          <w:sz w:val="24"/>
          <w:szCs w:val="24"/>
        </w:rPr>
        <w:t xml:space="preserve">80 Jayne St-subdivision   Robert Knebel-lot line       Robert Knebel- 46 No Main                      </w:t>
      </w:r>
    </w:p>
    <w:p w14:paraId="6D23A830" w14:textId="02EEB9B1" w:rsidR="00F70CE4" w:rsidRDefault="00F70CE4" w:rsidP="00F70CE4">
      <w:pPr>
        <w:pStyle w:val="NoSpacing"/>
        <w:ind w:left="720"/>
        <w:rPr>
          <w:rFonts w:ascii="Times New Roman" w:hAnsi="Times New Roman" w:cs="Times New Roman"/>
          <w:b/>
          <w:sz w:val="24"/>
          <w:szCs w:val="24"/>
        </w:rPr>
      </w:pPr>
      <w:r>
        <w:rPr>
          <w:rFonts w:ascii="Times New Roman" w:hAnsi="Times New Roman" w:cs="Times New Roman"/>
          <w:b/>
          <w:sz w:val="24"/>
          <w:szCs w:val="24"/>
        </w:rPr>
        <w:t>$1265.00                                    $510.00                                   $132.50</w:t>
      </w:r>
    </w:p>
    <w:p w14:paraId="5DFE78CD" w14:textId="77777777" w:rsidR="006553D7" w:rsidRDefault="006553D7" w:rsidP="00F70CE4">
      <w:pPr>
        <w:pStyle w:val="NoSpacing"/>
        <w:ind w:left="720"/>
        <w:rPr>
          <w:rFonts w:ascii="Times New Roman" w:hAnsi="Times New Roman" w:cs="Times New Roman"/>
          <w:b/>
          <w:sz w:val="24"/>
          <w:szCs w:val="24"/>
        </w:rPr>
      </w:pPr>
    </w:p>
    <w:p w14:paraId="288F279C" w14:textId="4C714932" w:rsidR="006553D7" w:rsidRDefault="006553D7" w:rsidP="00F70CE4">
      <w:pPr>
        <w:pStyle w:val="NoSpacing"/>
        <w:ind w:left="720"/>
        <w:rPr>
          <w:rFonts w:ascii="Times New Roman" w:hAnsi="Times New Roman" w:cs="Times New Roman"/>
          <w:b/>
          <w:sz w:val="24"/>
          <w:szCs w:val="24"/>
        </w:rPr>
      </w:pPr>
      <w:r>
        <w:rPr>
          <w:rFonts w:ascii="Times New Roman" w:hAnsi="Times New Roman" w:cs="Times New Roman"/>
          <w:b/>
          <w:sz w:val="24"/>
          <w:szCs w:val="24"/>
        </w:rPr>
        <w:t>Land of America</w:t>
      </w:r>
    </w:p>
    <w:p w14:paraId="15D0FB9B" w14:textId="208B3981" w:rsidR="006553D7" w:rsidRDefault="006553D7" w:rsidP="00F70CE4">
      <w:pPr>
        <w:pStyle w:val="NoSpacing"/>
        <w:ind w:left="720"/>
        <w:rPr>
          <w:rFonts w:ascii="Times New Roman" w:hAnsi="Times New Roman" w:cs="Times New Roman"/>
          <w:b/>
          <w:sz w:val="24"/>
          <w:szCs w:val="24"/>
        </w:rPr>
      </w:pPr>
      <w:r>
        <w:rPr>
          <w:rFonts w:ascii="Times New Roman" w:hAnsi="Times New Roman" w:cs="Times New Roman"/>
          <w:b/>
          <w:sz w:val="24"/>
          <w:szCs w:val="24"/>
        </w:rPr>
        <w:t>$2458.00</w:t>
      </w:r>
    </w:p>
    <w:p w14:paraId="2B3CE7DF" w14:textId="77777777" w:rsidR="00A76E5E" w:rsidRDefault="00A76E5E" w:rsidP="001B4E48">
      <w:pPr>
        <w:pStyle w:val="ListParagraph"/>
        <w:spacing w:after="0" w:line="240" w:lineRule="auto"/>
        <w:ind w:left="810"/>
        <w:rPr>
          <w:rFonts w:ascii="Times New Roman" w:eastAsia="Times New Roman" w:hAnsi="Times New Roman" w:cs="Times New Roman"/>
          <w:b/>
          <w:color w:val="000000"/>
          <w:sz w:val="24"/>
          <w:szCs w:val="24"/>
        </w:rPr>
      </w:pPr>
    </w:p>
    <w:p w14:paraId="1903ABCE" w14:textId="131BA597" w:rsidR="00A76E5E" w:rsidRDefault="00F70CE4" w:rsidP="001B4E48">
      <w:pPr>
        <w:pStyle w:val="ListParagraph"/>
        <w:spacing w:after="0" w:line="240" w:lineRule="auto"/>
        <w:ind w:left="8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Motion by  </w:t>
      </w:r>
      <w:r w:rsidR="00F47FF5">
        <w:rPr>
          <w:rFonts w:ascii="Times New Roman" w:eastAsia="Times New Roman" w:hAnsi="Times New Roman" w:cs="Times New Roman"/>
          <w:b/>
          <w:color w:val="000000"/>
          <w:sz w:val="24"/>
          <w:szCs w:val="24"/>
        </w:rPr>
        <w:t>Trustee Olejniczak</w:t>
      </w:r>
      <w:r>
        <w:rPr>
          <w:rFonts w:ascii="Times New Roman" w:eastAsia="Times New Roman" w:hAnsi="Times New Roman" w:cs="Times New Roman"/>
          <w:b/>
          <w:color w:val="000000"/>
          <w:sz w:val="24"/>
          <w:szCs w:val="24"/>
        </w:rPr>
        <w:t xml:space="preserve">    second by </w:t>
      </w:r>
      <w:r w:rsidR="00F47FF5">
        <w:rPr>
          <w:rFonts w:ascii="Times New Roman" w:eastAsia="Times New Roman" w:hAnsi="Times New Roman" w:cs="Times New Roman"/>
          <w:b/>
          <w:color w:val="000000"/>
          <w:sz w:val="24"/>
          <w:szCs w:val="24"/>
        </w:rPr>
        <w:t>Trustee Werner</w:t>
      </w:r>
    </w:p>
    <w:p w14:paraId="1514BEF3" w14:textId="77777777" w:rsidR="00314B3E" w:rsidRDefault="00314B3E" w:rsidP="001B4E48">
      <w:pPr>
        <w:pStyle w:val="ListParagraph"/>
        <w:spacing w:after="0" w:line="240" w:lineRule="auto"/>
        <w:ind w:left="810"/>
        <w:rPr>
          <w:rFonts w:ascii="Times New Roman" w:eastAsia="Times New Roman" w:hAnsi="Times New Roman" w:cs="Times New Roman"/>
          <w:b/>
          <w:color w:val="000000"/>
          <w:sz w:val="24"/>
          <w:szCs w:val="24"/>
        </w:rPr>
      </w:pPr>
    </w:p>
    <w:p w14:paraId="689BD53A" w14:textId="10C33580" w:rsidR="00314B3E" w:rsidRDefault="00F70CE4" w:rsidP="001B4E48">
      <w:pPr>
        <w:pStyle w:val="ListParagraph"/>
        <w:spacing w:after="0" w:line="240" w:lineRule="auto"/>
        <w:ind w:left="810"/>
        <w:rPr>
          <w:rFonts w:ascii="Times New Roman" w:eastAsia="Times New Roman" w:hAnsi="Times New Roman" w:cs="Times New Roman"/>
          <w:b/>
          <w:color w:val="000000"/>
          <w:sz w:val="24"/>
          <w:szCs w:val="24"/>
        </w:rPr>
      </w:pPr>
      <w:r w:rsidRPr="00F70CE4">
        <w:rPr>
          <w:rFonts w:ascii="Times New Roman" w:eastAsia="Times New Roman" w:hAnsi="Times New Roman" w:cs="Times New Roman"/>
          <w:b/>
          <w:color w:val="000000"/>
          <w:sz w:val="24"/>
          <w:szCs w:val="24"/>
        </w:rPr>
        <w:t xml:space="preserve">VOTE           Yes               </w:t>
      </w:r>
      <w:r w:rsidR="00F47FF5">
        <w:rPr>
          <w:rFonts w:ascii="Times New Roman" w:eastAsia="Times New Roman" w:hAnsi="Times New Roman" w:cs="Times New Roman"/>
          <w:b/>
          <w:color w:val="000000"/>
          <w:sz w:val="24"/>
          <w:szCs w:val="24"/>
        </w:rPr>
        <w:t>3</w:t>
      </w:r>
      <w:r w:rsidRPr="00F70CE4">
        <w:rPr>
          <w:rFonts w:ascii="Times New Roman" w:eastAsia="Times New Roman" w:hAnsi="Times New Roman" w:cs="Times New Roman"/>
          <w:b/>
          <w:color w:val="000000"/>
          <w:sz w:val="24"/>
          <w:szCs w:val="24"/>
        </w:rPr>
        <w:t xml:space="preserve">                  No</w:t>
      </w:r>
      <w:r w:rsidR="00F47FF5">
        <w:rPr>
          <w:rFonts w:ascii="Times New Roman" w:eastAsia="Times New Roman" w:hAnsi="Times New Roman" w:cs="Times New Roman"/>
          <w:b/>
          <w:color w:val="000000"/>
          <w:sz w:val="24"/>
          <w:szCs w:val="24"/>
        </w:rPr>
        <w:t xml:space="preserve"> 0</w:t>
      </w:r>
    </w:p>
    <w:p w14:paraId="7E19023D" w14:textId="77777777" w:rsidR="00EF1B63" w:rsidRDefault="00EF1B63" w:rsidP="001B4E48">
      <w:pPr>
        <w:pStyle w:val="ListParagraph"/>
        <w:spacing w:after="0" w:line="240" w:lineRule="auto"/>
        <w:ind w:left="810"/>
        <w:rPr>
          <w:rFonts w:ascii="Times New Roman" w:eastAsia="Times New Roman" w:hAnsi="Times New Roman" w:cs="Times New Roman"/>
          <w:b/>
          <w:color w:val="000000"/>
          <w:sz w:val="24"/>
          <w:szCs w:val="24"/>
        </w:rPr>
      </w:pPr>
    </w:p>
    <w:p w14:paraId="2EF12642" w14:textId="5C212C46" w:rsidR="00EF1B63" w:rsidRDefault="00EF1B63" w:rsidP="00EF1B63">
      <w:pPr>
        <w:pStyle w:val="ListParagraph"/>
        <w:numPr>
          <w:ilvl w:val="0"/>
          <w:numId w:val="47"/>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Road Bond Refund-Brach Realty</w:t>
      </w:r>
    </w:p>
    <w:p w14:paraId="14E30320" w14:textId="77777777" w:rsidR="00EF1B63" w:rsidRDefault="00EF1B63" w:rsidP="00EF1B63">
      <w:pPr>
        <w:spacing w:after="0" w:line="240" w:lineRule="auto"/>
        <w:rPr>
          <w:rFonts w:ascii="Times New Roman" w:eastAsia="Times New Roman" w:hAnsi="Times New Roman" w:cs="Times New Roman"/>
          <w:b/>
          <w:color w:val="000000"/>
          <w:sz w:val="24"/>
          <w:szCs w:val="24"/>
        </w:rPr>
      </w:pPr>
    </w:p>
    <w:p w14:paraId="6086056D" w14:textId="3FFA8C7F" w:rsidR="00EF1B63" w:rsidRDefault="00EF1B63" w:rsidP="00EF1B63">
      <w:pP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Motion to approve the road bond of $15,000.00 to Brach Realty. Motion by </w:t>
      </w:r>
      <w:r w:rsidR="00F47FF5">
        <w:rPr>
          <w:rFonts w:ascii="Times New Roman" w:eastAsia="Times New Roman" w:hAnsi="Times New Roman" w:cs="Times New Roman"/>
          <w:b/>
          <w:color w:val="000000"/>
          <w:sz w:val="24"/>
          <w:szCs w:val="24"/>
        </w:rPr>
        <w:t>Trustee Werner</w:t>
      </w:r>
      <w:r>
        <w:rPr>
          <w:rFonts w:ascii="Times New Roman" w:eastAsia="Times New Roman" w:hAnsi="Times New Roman" w:cs="Times New Roman"/>
          <w:b/>
          <w:color w:val="000000"/>
          <w:sz w:val="24"/>
          <w:szCs w:val="24"/>
        </w:rPr>
        <w:t xml:space="preserve">  second by </w:t>
      </w:r>
      <w:r w:rsidR="00F47FF5">
        <w:rPr>
          <w:rFonts w:ascii="Times New Roman" w:eastAsia="Times New Roman" w:hAnsi="Times New Roman" w:cs="Times New Roman"/>
          <w:b/>
          <w:color w:val="000000"/>
          <w:sz w:val="24"/>
          <w:szCs w:val="24"/>
        </w:rPr>
        <w:t>Trustee Olejniczak</w:t>
      </w:r>
    </w:p>
    <w:p w14:paraId="5A6E2689" w14:textId="77777777" w:rsidR="00EF1B63" w:rsidRDefault="00EF1B63" w:rsidP="00EF1B63">
      <w:pPr>
        <w:spacing w:after="0" w:line="240" w:lineRule="auto"/>
        <w:ind w:left="720"/>
        <w:rPr>
          <w:rFonts w:ascii="Times New Roman" w:eastAsia="Times New Roman" w:hAnsi="Times New Roman" w:cs="Times New Roman"/>
          <w:b/>
          <w:color w:val="000000"/>
          <w:sz w:val="24"/>
          <w:szCs w:val="24"/>
        </w:rPr>
      </w:pPr>
    </w:p>
    <w:p w14:paraId="19286ED8" w14:textId="7F52340C" w:rsidR="00EF1B63" w:rsidRPr="00EF1B63" w:rsidRDefault="00EF1B63" w:rsidP="00846DE7">
      <w:pPr>
        <w:ind w:firstLine="720"/>
        <w:rPr>
          <w:rFonts w:ascii="Times New Roman" w:eastAsia="Times New Roman" w:hAnsi="Times New Roman" w:cs="Times New Roman"/>
          <w:b/>
          <w:color w:val="000000"/>
          <w:sz w:val="24"/>
          <w:szCs w:val="24"/>
        </w:rPr>
      </w:pPr>
      <w:r w:rsidRPr="00EF1B63">
        <w:rPr>
          <w:rFonts w:ascii="Times New Roman" w:eastAsia="Times New Roman" w:hAnsi="Times New Roman" w:cs="Times New Roman"/>
          <w:b/>
          <w:color w:val="000000"/>
          <w:sz w:val="24"/>
          <w:szCs w:val="24"/>
        </w:rPr>
        <w:t xml:space="preserve">VOTE           Yes           </w:t>
      </w:r>
      <w:r w:rsidR="00F47FF5">
        <w:rPr>
          <w:rFonts w:ascii="Times New Roman" w:eastAsia="Times New Roman" w:hAnsi="Times New Roman" w:cs="Times New Roman"/>
          <w:b/>
          <w:color w:val="000000"/>
          <w:sz w:val="24"/>
          <w:szCs w:val="24"/>
        </w:rPr>
        <w:t>3</w:t>
      </w:r>
      <w:r w:rsidRPr="00EF1B63">
        <w:rPr>
          <w:rFonts w:ascii="Times New Roman" w:eastAsia="Times New Roman" w:hAnsi="Times New Roman" w:cs="Times New Roman"/>
          <w:b/>
          <w:color w:val="000000"/>
          <w:sz w:val="24"/>
          <w:szCs w:val="24"/>
        </w:rPr>
        <w:t xml:space="preserve">                      No</w:t>
      </w:r>
      <w:r w:rsidR="00F47FF5">
        <w:rPr>
          <w:rFonts w:ascii="Times New Roman" w:eastAsia="Times New Roman" w:hAnsi="Times New Roman" w:cs="Times New Roman"/>
          <w:b/>
          <w:color w:val="000000"/>
          <w:sz w:val="24"/>
          <w:szCs w:val="24"/>
        </w:rPr>
        <w:t xml:space="preserve"> 0</w:t>
      </w:r>
    </w:p>
    <w:p w14:paraId="5F7F792E" w14:textId="77777777" w:rsidR="008F15E5" w:rsidRDefault="008F15E5" w:rsidP="001B4E48">
      <w:pPr>
        <w:pStyle w:val="ListParagraph"/>
        <w:spacing w:after="0" w:line="240" w:lineRule="auto"/>
        <w:ind w:left="810"/>
        <w:rPr>
          <w:rFonts w:ascii="Times New Roman" w:eastAsia="Times New Roman" w:hAnsi="Times New Roman" w:cs="Times New Roman"/>
          <w:b/>
          <w:color w:val="000000"/>
          <w:sz w:val="24"/>
          <w:szCs w:val="24"/>
        </w:rPr>
      </w:pPr>
    </w:p>
    <w:p w14:paraId="0AA25376" w14:textId="23C88ECF" w:rsidR="00F0240A" w:rsidRDefault="00F0240A" w:rsidP="00F0240A">
      <w:pPr>
        <w:pStyle w:val="ListParagraph"/>
        <w:numPr>
          <w:ilvl w:val="0"/>
          <w:numId w:val="47"/>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Engineering Services</w:t>
      </w:r>
      <w:r w:rsidR="008F15E5">
        <w:rPr>
          <w:rFonts w:ascii="Times New Roman" w:eastAsia="Times New Roman" w:hAnsi="Times New Roman" w:cs="Times New Roman"/>
          <w:b/>
          <w:color w:val="000000"/>
          <w:sz w:val="24"/>
          <w:szCs w:val="24"/>
        </w:rPr>
        <w:t xml:space="preserve"> Lanc and Tully</w:t>
      </w:r>
    </w:p>
    <w:p w14:paraId="1729A089" w14:textId="77777777" w:rsidR="008F15E5" w:rsidRDefault="008F15E5" w:rsidP="008F15E5">
      <w:pPr>
        <w:spacing w:after="0" w:line="240" w:lineRule="auto"/>
        <w:ind w:left="720"/>
        <w:rPr>
          <w:rFonts w:ascii="Times New Roman" w:eastAsia="Times New Roman" w:hAnsi="Times New Roman" w:cs="Times New Roman"/>
          <w:b/>
          <w:color w:val="000000"/>
          <w:sz w:val="24"/>
          <w:szCs w:val="24"/>
        </w:rPr>
      </w:pPr>
    </w:p>
    <w:p w14:paraId="178A497E" w14:textId="469609B7" w:rsidR="008F15E5" w:rsidRDefault="008F15E5" w:rsidP="008F15E5">
      <w:pP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Motion to approve contract for Engineering Services</w:t>
      </w:r>
      <w:r w:rsidR="00F77A2B">
        <w:rPr>
          <w:rFonts w:ascii="Times New Roman" w:eastAsia="Times New Roman" w:hAnsi="Times New Roman" w:cs="Times New Roman"/>
          <w:b/>
          <w:color w:val="000000"/>
          <w:sz w:val="24"/>
          <w:szCs w:val="24"/>
        </w:rPr>
        <w:t xml:space="preserve"> with Lanc and Tully-Sean Hoffman</w:t>
      </w:r>
      <w:r>
        <w:rPr>
          <w:rFonts w:ascii="Times New Roman" w:eastAsia="Times New Roman" w:hAnsi="Times New Roman" w:cs="Times New Roman"/>
          <w:b/>
          <w:color w:val="000000"/>
          <w:sz w:val="24"/>
          <w:szCs w:val="24"/>
        </w:rPr>
        <w:t xml:space="preserve"> as presented with 4% increase</w:t>
      </w:r>
      <w:r w:rsidR="00B32DFF">
        <w:rPr>
          <w:rFonts w:ascii="Times New Roman" w:eastAsia="Times New Roman" w:hAnsi="Times New Roman" w:cs="Times New Roman"/>
          <w:b/>
          <w:color w:val="000000"/>
          <w:sz w:val="24"/>
          <w:szCs w:val="24"/>
        </w:rPr>
        <w:t xml:space="preserve"> based upon presentation of pay scale</w:t>
      </w:r>
      <w:r>
        <w:rPr>
          <w:rFonts w:ascii="Times New Roman" w:eastAsia="Times New Roman" w:hAnsi="Times New Roman" w:cs="Times New Roman"/>
          <w:b/>
          <w:color w:val="000000"/>
          <w:sz w:val="24"/>
          <w:szCs w:val="24"/>
        </w:rPr>
        <w:t>.</w:t>
      </w:r>
    </w:p>
    <w:p w14:paraId="3B6E4CBB" w14:textId="240C2A91" w:rsidR="008F15E5" w:rsidRDefault="008F15E5" w:rsidP="008F15E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p>
    <w:p w14:paraId="3E4B7F52" w14:textId="0AD33C1B" w:rsidR="008F15E5" w:rsidRPr="008F15E5" w:rsidRDefault="008F15E5" w:rsidP="008F15E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t xml:space="preserve">   </w:t>
      </w:r>
      <w:r w:rsidRPr="008F15E5">
        <w:rPr>
          <w:rFonts w:ascii="Times New Roman" w:eastAsia="Times New Roman" w:hAnsi="Times New Roman" w:cs="Times New Roman"/>
          <w:b/>
          <w:color w:val="000000"/>
          <w:sz w:val="24"/>
          <w:szCs w:val="24"/>
        </w:rPr>
        <w:t xml:space="preserve">Motion by  </w:t>
      </w:r>
      <w:r w:rsidR="00846DE7">
        <w:rPr>
          <w:rFonts w:ascii="Times New Roman" w:eastAsia="Times New Roman" w:hAnsi="Times New Roman" w:cs="Times New Roman"/>
          <w:b/>
          <w:color w:val="000000"/>
          <w:sz w:val="24"/>
          <w:szCs w:val="24"/>
        </w:rPr>
        <w:t>Trustee Olejniczak</w:t>
      </w:r>
      <w:r w:rsidRPr="008F15E5">
        <w:rPr>
          <w:rFonts w:ascii="Times New Roman" w:eastAsia="Times New Roman" w:hAnsi="Times New Roman" w:cs="Times New Roman"/>
          <w:b/>
          <w:color w:val="000000"/>
          <w:sz w:val="24"/>
          <w:szCs w:val="24"/>
        </w:rPr>
        <w:t xml:space="preserve">   second by </w:t>
      </w:r>
      <w:r w:rsidR="00846DE7">
        <w:rPr>
          <w:rFonts w:ascii="Times New Roman" w:eastAsia="Times New Roman" w:hAnsi="Times New Roman" w:cs="Times New Roman"/>
          <w:b/>
          <w:color w:val="000000"/>
          <w:sz w:val="24"/>
          <w:szCs w:val="24"/>
        </w:rPr>
        <w:t>Trustee Werner</w:t>
      </w:r>
    </w:p>
    <w:p w14:paraId="71604FB1" w14:textId="77777777" w:rsidR="008F15E5" w:rsidRPr="008F15E5" w:rsidRDefault="008F15E5" w:rsidP="008F15E5">
      <w:pPr>
        <w:spacing w:after="0" w:line="240" w:lineRule="auto"/>
        <w:rPr>
          <w:rFonts w:ascii="Times New Roman" w:eastAsia="Times New Roman" w:hAnsi="Times New Roman" w:cs="Times New Roman"/>
          <w:b/>
          <w:color w:val="000000"/>
          <w:sz w:val="24"/>
          <w:szCs w:val="24"/>
        </w:rPr>
      </w:pPr>
    </w:p>
    <w:p w14:paraId="370679D3" w14:textId="2E9AF92F" w:rsidR="008F15E5" w:rsidRDefault="008F15E5" w:rsidP="008F15E5">
      <w:pPr>
        <w:spacing w:after="0" w:line="240" w:lineRule="auto"/>
        <w:ind w:left="360" w:firstLine="720"/>
        <w:rPr>
          <w:rFonts w:ascii="Times New Roman" w:eastAsia="Times New Roman" w:hAnsi="Times New Roman" w:cs="Times New Roman"/>
          <w:b/>
          <w:color w:val="000000"/>
          <w:sz w:val="24"/>
          <w:szCs w:val="24"/>
        </w:rPr>
      </w:pPr>
      <w:r w:rsidRPr="008F15E5">
        <w:rPr>
          <w:rFonts w:ascii="Times New Roman" w:eastAsia="Times New Roman" w:hAnsi="Times New Roman" w:cs="Times New Roman"/>
          <w:b/>
          <w:color w:val="000000"/>
          <w:sz w:val="24"/>
          <w:szCs w:val="24"/>
        </w:rPr>
        <w:t xml:space="preserve">VOTE           Yes             </w:t>
      </w:r>
      <w:r w:rsidR="00846DE7">
        <w:rPr>
          <w:rFonts w:ascii="Times New Roman" w:eastAsia="Times New Roman" w:hAnsi="Times New Roman" w:cs="Times New Roman"/>
          <w:b/>
          <w:color w:val="000000"/>
          <w:sz w:val="24"/>
          <w:szCs w:val="24"/>
        </w:rPr>
        <w:t>3</w:t>
      </w:r>
      <w:r w:rsidRPr="008F15E5">
        <w:rPr>
          <w:rFonts w:ascii="Times New Roman" w:eastAsia="Times New Roman" w:hAnsi="Times New Roman" w:cs="Times New Roman"/>
          <w:b/>
          <w:color w:val="000000"/>
          <w:sz w:val="24"/>
          <w:szCs w:val="24"/>
        </w:rPr>
        <w:t xml:space="preserve">                    No</w:t>
      </w:r>
      <w:r w:rsidR="00846DE7">
        <w:rPr>
          <w:rFonts w:ascii="Times New Roman" w:eastAsia="Times New Roman" w:hAnsi="Times New Roman" w:cs="Times New Roman"/>
          <w:b/>
          <w:color w:val="000000"/>
          <w:sz w:val="24"/>
          <w:szCs w:val="24"/>
        </w:rPr>
        <w:t xml:space="preserve"> 0</w:t>
      </w:r>
    </w:p>
    <w:p w14:paraId="551B34E1" w14:textId="77777777" w:rsidR="008F15E5" w:rsidRPr="008F15E5" w:rsidRDefault="008F15E5" w:rsidP="008F15E5">
      <w:pPr>
        <w:spacing w:after="0" w:line="240" w:lineRule="auto"/>
        <w:rPr>
          <w:rFonts w:ascii="Times New Roman" w:eastAsia="Times New Roman" w:hAnsi="Times New Roman" w:cs="Times New Roman"/>
          <w:b/>
          <w:color w:val="000000"/>
          <w:sz w:val="24"/>
          <w:szCs w:val="24"/>
        </w:rPr>
      </w:pPr>
    </w:p>
    <w:p w14:paraId="32A3EDC6" w14:textId="60EC2B36" w:rsidR="00F0240A" w:rsidRDefault="00F0240A" w:rsidP="00F0240A">
      <w:pPr>
        <w:pStyle w:val="ListParagraph"/>
        <w:numPr>
          <w:ilvl w:val="0"/>
          <w:numId w:val="47"/>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Legal Services</w:t>
      </w:r>
      <w:r w:rsidR="00101FA0">
        <w:rPr>
          <w:rFonts w:ascii="Times New Roman" w:eastAsia="Times New Roman" w:hAnsi="Times New Roman" w:cs="Times New Roman"/>
          <w:b/>
          <w:color w:val="000000"/>
          <w:sz w:val="24"/>
          <w:szCs w:val="24"/>
        </w:rPr>
        <w:t>-Elizabeth Cassidy</w:t>
      </w:r>
    </w:p>
    <w:p w14:paraId="66EC54A8" w14:textId="5237BE8F" w:rsidR="00C40FF3" w:rsidRDefault="00F70CE4" w:rsidP="00A824C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p>
    <w:p w14:paraId="733A052D" w14:textId="11C70CBA" w:rsidR="00101FA0" w:rsidRPr="00101FA0" w:rsidRDefault="00101FA0" w:rsidP="00101FA0">
      <w:pPr>
        <w:spacing w:after="0" w:line="240" w:lineRule="auto"/>
        <w:ind w:left="720"/>
        <w:rPr>
          <w:rFonts w:ascii="Times New Roman" w:eastAsia="Times New Roman" w:hAnsi="Times New Roman" w:cs="Times New Roman"/>
          <w:b/>
          <w:color w:val="000000"/>
          <w:sz w:val="24"/>
          <w:szCs w:val="24"/>
        </w:rPr>
      </w:pPr>
      <w:r w:rsidRPr="00101FA0">
        <w:rPr>
          <w:rFonts w:ascii="Times New Roman" w:eastAsia="Times New Roman" w:hAnsi="Times New Roman" w:cs="Times New Roman"/>
          <w:b/>
          <w:color w:val="000000"/>
          <w:sz w:val="24"/>
          <w:szCs w:val="24"/>
        </w:rPr>
        <w:t xml:space="preserve">Motion to approve contract for </w:t>
      </w:r>
      <w:r>
        <w:rPr>
          <w:rFonts w:ascii="Times New Roman" w:eastAsia="Times New Roman" w:hAnsi="Times New Roman" w:cs="Times New Roman"/>
          <w:b/>
          <w:color w:val="000000"/>
          <w:sz w:val="24"/>
          <w:szCs w:val="24"/>
        </w:rPr>
        <w:t>Legal</w:t>
      </w:r>
      <w:r w:rsidRPr="00101FA0">
        <w:rPr>
          <w:rFonts w:ascii="Times New Roman" w:eastAsia="Times New Roman" w:hAnsi="Times New Roman" w:cs="Times New Roman"/>
          <w:b/>
          <w:color w:val="000000"/>
          <w:sz w:val="24"/>
          <w:szCs w:val="24"/>
        </w:rPr>
        <w:t xml:space="preserve"> Services</w:t>
      </w:r>
      <w:r w:rsidR="00F77A2B">
        <w:rPr>
          <w:rFonts w:ascii="Times New Roman" w:eastAsia="Times New Roman" w:hAnsi="Times New Roman" w:cs="Times New Roman"/>
          <w:b/>
          <w:color w:val="000000"/>
          <w:sz w:val="24"/>
          <w:szCs w:val="24"/>
        </w:rPr>
        <w:t xml:space="preserve"> with Elizabeth Cassidy</w:t>
      </w:r>
      <w:r w:rsidRPr="00101FA0">
        <w:rPr>
          <w:rFonts w:ascii="Times New Roman" w:eastAsia="Times New Roman" w:hAnsi="Times New Roman" w:cs="Times New Roman"/>
          <w:b/>
          <w:color w:val="000000"/>
          <w:sz w:val="24"/>
          <w:szCs w:val="24"/>
        </w:rPr>
        <w:t xml:space="preserve"> as presented </w:t>
      </w:r>
      <w:r w:rsidR="00F77A2B">
        <w:rPr>
          <w:rFonts w:ascii="Times New Roman" w:eastAsia="Times New Roman" w:hAnsi="Times New Roman" w:cs="Times New Roman"/>
          <w:b/>
          <w:color w:val="000000"/>
          <w:sz w:val="24"/>
          <w:szCs w:val="24"/>
        </w:rPr>
        <w:t>rate of $2875.00 per month(15 hours)</w:t>
      </w:r>
      <w:r w:rsidRPr="00101FA0">
        <w:rPr>
          <w:rFonts w:ascii="Times New Roman" w:eastAsia="Times New Roman" w:hAnsi="Times New Roman" w:cs="Times New Roman"/>
          <w:b/>
          <w:color w:val="000000"/>
          <w:sz w:val="24"/>
          <w:szCs w:val="24"/>
        </w:rPr>
        <w:t>.</w:t>
      </w:r>
      <w:r w:rsidR="00F77A2B">
        <w:rPr>
          <w:rFonts w:ascii="Times New Roman" w:eastAsia="Times New Roman" w:hAnsi="Times New Roman" w:cs="Times New Roman"/>
          <w:b/>
          <w:color w:val="000000"/>
          <w:sz w:val="24"/>
          <w:szCs w:val="24"/>
        </w:rPr>
        <w:t xml:space="preserve"> Planning Board, Court and any additional hours at $230.00/hour. Litigation at $275.00/hour.</w:t>
      </w:r>
    </w:p>
    <w:p w14:paraId="13E58A9C" w14:textId="77777777" w:rsidR="00101FA0" w:rsidRPr="00101FA0" w:rsidRDefault="00101FA0" w:rsidP="00101FA0">
      <w:pPr>
        <w:spacing w:after="0" w:line="240" w:lineRule="auto"/>
        <w:ind w:left="720"/>
        <w:rPr>
          <w:rFonts w:ascii="Times New Roman" w:eastAsia="Times New Roman" w:hAnsi="Times New Roman" w:cs="Times New Roman"/>
          <w:b/>
          <w:color w:val="000000"/>
          <w:sz w:val="24"/>
          <w:szCs w:val="24"/>
        </w:rPr>
      </w:pPr>
      <w:r w:rsidRPr="00101FA0">
        <w:rPr>
          <w:rFonts w:ascii="Times New Roman" w:eastAsia="Times New Roman" w:hAnsi="Times New Roman" w:cs="Times New Roman"/>
          <w:b/>
          <w:color w:val="000000"/>
          <w:sz w:val="24"/>
          <w:szCs w:val="24"/>
        </w:rPr>
        <w:tab/>
      </w:r>
    </w:p>
    <w:p w14:paraId="0BFB63D4" w14:textId="77777777" w:rsidR="00846DE7" w:rsidRPr="00846DE7" w:rsidRDefault="00101FA0" w:rsidP="00846DE7">
      <w:pPr>
        <w:rPr>
          <w:rFonts w:ascii="Times New Roman" w:eastAsia="Times New Roman" w:hAnsi="Times New Roman" w:cs="Times New Roman"/>
          <w:b/>
          <w:color w:val="000000"/>
          <w:sz w:val="24"/>
          <w:szCs w:val="24"/>
        </w:rPr>
      </w:pPr>
      <w:r w:rsidRPr="00101FA0">
        <w:rPr>
          <w:rFonts w:ascii="Times New Roman" w:eastAsia="Times New Roman" w:hAnsi="Times New Roman" w:cs="Times New Roman"/>
          <w:b/>
          <w:color w:val="000000"/>
          <w:sz w:val="24"/>
          <w:szCs w:val="24"/>
        </w:rPr>
        <w:tab/>
        <w:t xml:space="preserve">   </w:t>
      </w:r>
      <w:r w:rsidR="00846DE7" w:rsidRPr="00846DE7">
        <w:rPr>
          <w:rFonts w:ascii="Times New Roman" w:eastAsia="Times New Roman" w:hAnsi="Times New Roman" w:cs="Times New Roman"/>
          <w:b/>
          <w:color w:val="000000"/>
          <w:sz w:val="24"/>
          <w:szCs w:val="24"/>
        </w:rPr>
        <w:t xml:space="preserve">   Motion by  Trustee Olejniczak   second by Trustee Werner</w:t>
      </w:r>
    </w:p>
    <w:p w14:paraId="5D1BEEAB" w14:textId="77777777" w:rsidR="00101FA0" w:rsidRPr="00101FA0" w:rsidRDefault="00101FA0" w:rsidP="00101FA0">
      <w:pPr>
        <w:spacing w:after="0" w:line="240" w:lineRule="auto"/>
        <w:ind w:left="720"/>
        <w:rPr>
          <w:rFonts w:ascii="Times New Roman" w:eastAsia="Times New Roman" w:hAnsi="Times New Roman" w:cs="Times New Roman"/>
          <w:b/>
          <w:color w:val="000000"/>
          <w:sz w:val="24"/>
          <w:szCs w:val="24"/>
        </w:rPr>
      </w:pPr>
    </w:p>
    <w:p w14:paraId="1A372C69" w14:textId="24DA2896" w:rsidR="00101FA0" w:rsidRDefault="00101FA0" w:rsidP="00101FA0">
      <w:pPr>
        <w:spacing w:after="0" w:line="240" w:lineRule="auto"/>
        <w:ind w:left="720"/>
        <w:rPr>
          <w:rFonts w:ascii="Times New Roman" w:eastAsia="Times New Roman" w:hAnsi="Times New Roman" w:cs="Times New Roman"/>
          <w:b/>
          <w:color w:val="000000"/>
          <w:sz w:val="24"/>
          <w:szCs w:val="24"/>
        </w:rPr>
      </w:pPr>
      <w:r w:rsidRPr="00101FA0">
        <w:rPr>
          <w:rFonts w:ascii="Times New Roman" w:eastAsia="Times New Roman" w:hAnsi="Times New Roman" w:cs="Times New Roman"/>
          <w:b/>
          <w:color w:val="000000"/>
          <w:sz w:val="24"/>
          <w:szCs w:val="24"/>
        </w:rPr>
        <w:t xml:space="preserve">VOTE           Yes                   </w:t>
      </w:r>
      <w:r w:rsidR="00846DE7">
        <w:rPr>
          <w:rFonts w:ascii="Times New Roman" w:eastAsia="Times New Roman" w:hAnsi="Times New Roman" w:cs="Times New Roman"/>
          <w:b/>
          <w:color w:val="000000"/>
          <w:sz w:val="24"/>
          <w:szCs w:val="24"/>
        </w:rPr>
        <w:t>3</w:t>
      </w:r>
      <w:r w:rsidRPr="00101FA0">
        <w:rPr>
          <w:rFonts w:ascii="Times New Roman" w:eastAsia="Times New Roman" w:hAnsi="Times New Roman" w:cs="Times New Roman"/>
          <w:b/>
          <w:color w:val="000000"/>
          <w:sz w:val="24"/>
          <w:szCs w:val="24"/>
        </w:rPr>
        <w:t xml:space="preserve">              No</w:t>
      </w:r>
      <w:r w:rsidR="00846DE7">
        <w:rPr>
          <w:rFonts w:ascii="Times New Roman" w:eastAsia="Times New Roman" w:hAnsi="Times New Roman" w:cs="Times New Roman"/>
          <w:b/>
          <w:color w:val="000000"/>
          <w:sz w:val="24"/>
          <w:szCs w:val="24"/>
        </w:rPr>
        <w:t xml:space="preserve"> 0</w:t>
      </w:r>
    </w:p>
    <w:p w14:paraId="086446A8" w14:textId="77777777" w:rsidR="00846DE7" w:rsidRDefault="00846DE7" w:rsidP="00101FA0">
      <w:pPr>
        <w:spacing w:after="0" w:line="240" w:lineRule="auto"/>
        <w:ind w:left="720"/>
        <w:rPr>
          <w:rFonts w:ascii="Times New Roman" w:eastAsia="Times New Roman" w:hAnsi="Times New Roman" w:cs="Times New Roman"/>
          <w:b/>
          <w:color w:val="000000"/>
          <w:sz w:val="24"/>
          <w:szCs w:val="24"/>
        </w:rPr>
      </w:pPr>
    </w:p>
    <w:p w14:paraId="6D5B1C1D" w14:textId="77777777" w:rsidR="00846DE7" w:rsidRDefault="00846DE7" w:rsidP="00101FA0">
      <w:pPr>
        <w:spacing w:after="0" w:line="240" w:lineRule="auto"/>
        <w:ind w:left="720"/>
        <w:rPr>
          <w:rFonts w:ascii="Times New Roman" w:eastAsia="Times New Roman" w:hAnsi="Times New Roman" w:cs="Times New Roman"/>
          <w:b/>
          <w:color w:val="000000"/>
          <w:sz w:val="24"/>
          <w:szCs w:val="24"/>
        </w:rPr>
      </w:pPr>
    </w:p>
    <w:p w14:paraId="075C3CC1" w14:textId="77777777" w:rsidR="00846DE7" w:rsidRDefault="00846DE7" w:rsidP="00101FA0">
      <w:pPr>
        <w:spacing w:after="0" w:line="240" w:lineRule="auto"/>
        <w:ind w:left="720"/>
        <w:rPr>
          <w:rFonts w:ascii="Times New Roman" w:eastAsia="Times New Roman" w:hAnsi="Times New Roman" w:cs="Times New Roman"/>
          <w:b/>
          <w:color w:val="000000"/>
          <w:sz w:val="24"/>
          <w:szCs w:val="24"/>
        </w:rPr>
      </w:pPr>
    </w:p>
    <w:p w14:paraId="49FAF862" w14:textId="77777777" w:rsidR="00846DE7" w:rsidRDefault="00846DE7" w:rsidP="00101FA0">
      <w:pPr>
        <w:spacing w:after="0" w:line="240" w:lineRule="auto"/>
        <w:ind w:left="720"/>
        <w:rPr>
          <w:rFonts w:ascii="Times New Roman" w:eastAsia="Times New Roman" w:hAnsi="Times New Roman" w:cs="Times New Roman"/>
          <w:b/>
          <w:color w:val="000000"/>
          <w:sz w:val="24"/>
          <w:szCs w:val="24"/>
        </w:rPr>
      </w:pPr>
    </w:p>
    <w:p w14:paraId="4173704F" w14:textId="77777777" w:rsidR="00BA3646" w:rsidRDefault="00BA3646" w:rsidP="00101FA0">
      <w:pPr>
        <w:spacing w:after="0" w:line="240" w:lineRule="auto"/>
        <w:ind w:left="720"/>
        <w:rPr>
          <w:rFonts w:ascii="Times New Roman" w:eastAsia="Times New Roman" w:hAnsi="Times New Roman" w:cs="Times New Roman"/>
          <w:b/>
          <w:color w:val="000000"/>
          <w:sz w:val="24"/>
          <w:szCs w:val="24"/>
        </w:rPr>
      </w:pPr>
    </w:p>
    <w:p w14:paraId="4BC2D1D6" w14:textId="20A58B9C" w:rsidR="00BA3646" w:rsidRDefault="00BA3646" w:rsidP="00BA3646">
      <w:pPr>
        <w:pStyle w:val="ListParagraph"/>
        <w:numPr>
          <w:ilvl w:val="0"/>
          <w:numId w:val="47"/>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Orange County Youth Bureau </w:t>
      </w:r>
    </w:p>
    <w:p w14:paraId="64B87CB1" w14:textId="77777777" w:rsidR="00BA3646" w:rsidRDefault="00BA3646" w:rsidP="00BA3646">
      <w:pPr>
        <w:spacing w:after="0" w:line="240" w:lineRule="auto"/>
        <w:rPr>
          <w:rFonts w:ascii="Times New Roman" w:eastAsia="Times New Roman" w:hAnsi="Times New Roman" w:cs="Times New Roman"/>
          <w:b/>
          <w:color w:val="000000"/>
          <w:sz w:val="24"/>
          <w:szCs w:val="24"/>
        </w:rPr>
      </w:pPr>
    </w:p>
    <w:p w14:paraId="783BC07E" w14:textId="107EF42F" w:rsidR="00BA3646" w:rsidRDefault="00BA3646" w:rsidP="00BA3646">
      <w:pP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Motion to approve Mayor Harter to sign contract with Orange County Youth Bureau to receive funding in the amount of $15,000.00 for Summer Recreation Program.</w:t>
      </w:r>
    </w:p>
    <w:p w14:paraId="46308734" w14:textId="77777777" w:rsidR="00BA3646" w:rsidRDefault="00BA3646" w:rsidP="00BA3646">
      <w:pPr>
        <w:spacing w:after="0" w:line="240" w:lineRule="auto"/>
        <w:ind w:left="720"/>
        <w:rPr>
          <w:rFonts w:ascii="Times New Roman" w:eastAsia="Times New Roman" w:hAnsi="Times New Roman" w:cs="Times New Roman"/>
          <w:b/>
          <w:color w:val="000000"/>
          <w:sz w:val="24"/>
          <w:szCs w:val="24"/>
        </w:rPr>
      </w:pPr>
    </w:p>
    <w:p w14:paraId="12573893" w14:textId="750822D8" w:rsidR="00BA3646" w:rsidRPr="00BA3646" w:rsidRDefault="00BA3646" w:rsidP="00BA3646">
      <w:pPr>
        <w:spacing w:after="0" w:line="240" w:lineRule="auto"/>
        <w:ind w:left="720"/>
        <w:rPr>
          <w:rFonts w:ascii="Times New Roman" w:eastAsia="Times New Roman" w:hAnsi="Times New Roman" w:cs="Times New Roman"/>
          <w:b/>
          <w:color w:val="000000"/>
          <w:sz w:val="24"/>
          <w:szCs w:val="24"/>
        </w:rPr>
      </w:pPr>
      <w:r w:rsidRPr="00BA3646">
        <w:rPr>
          <w:rFonts w:ascii="Times New Roman" w:eastAsia="Times New Roman" w:hAnsi="Times New Roman" w:cs="Times New Roman"/>
          <w:b/>
          <w:color w:val="000000"/>
          <w:sz w:val="24"/>
          <w:szCs w:val="24"/>
        </w:rPr>
        <w:t xml:space="preserve">Motion by  </w:t>
      </w:r>
      <w:r w:rsidR="00846DE7">
        <w:rPr>
          <w:rFonts w:ascii="Times New Roman" w:eastAsia="Times New Roman" w:hAnsi="Times New Roman" w:cs="Times New Roman"/>
          <w:b/>
          <w:color w:val="000000"/>
          <w:sz w:val="24"/>
          <w:szCs w:val="24"/>
        </w:rPr>
        <w:t>Trustee Werner</w:t>
      </w:r>
      <w:r w:rsidRPr="00BA3646">
        <w:rPr>
          <w:rFonts w:ascii="Times New Roman" w:eastAsia="Times New Roman" w:hAnsi="Times New Roman" w:cs="Times New Roman"/>
          <w:b/>
          <w:color w:val="000000"/>
          <w:sz w:val="24"/>
          <w:szCs w:val="24"/>
        </w:rPr>
        <w:t xml:space="preserve">   second by </w:t>
      </w:r>
      <w:r w:rsidR="00846DE7">
        <w:rPr>
          <w:rFonts w:ascii="Times New Roman" w:eastAsia="Times New Roman" w:hAnsi="Times New Roman" w:cs="Times New Roman"/>
          <w:b/>
          <w:color w:val="000000"/>
          <w:sz w:val="24"/>
          <w:szCs w:val="24"/>
        </w:rPr>
        <w:t>Trustee Olejniczak</w:t>
      </w:r>
    </w:p>
    <w:p w14:paraId="37221B1F" w14:textId="77777777" w:rsidR="00BA3646" w:rsidRPr="00BA3646" w:rsidRDefault="00BA3646" w:rsidP="00BA3646">
      <w:pPr>
        <w:spacing w:after="0" w:line="240" w:lineRule="auto"/>
        <w:ind w:left="720"/>
        <w:rPr>
          <w:rFonts w:ascii="Times New Roman" w:eastAsia="Times New Roman" w:hAnsi="Times New Roman" w:cs="Times New Roman"/>
          <w:b/>
          <w:color w:val="000000"/>
          <w:sz w:val="24"/>
          <w:szCs w:val="24"/>
        </w:rPr>
      </w:pPr>
    </w:p>
    <w:p w14:paraId="3277452F" w14:textId="14D84E41" w:rsidR="00BA3646" w:rsidRDefault="00BA3646" w:rsidP="00BA3646">
      <w:pPr>
        <w:spacing w:after="0" w:line="240" w:lineRule="auto"/>
        <w:ind w:left="720"/>
        <w:rPr>
          <w:rFonts w:ascii="Times New Roman" w:eastAsia="Times New Roman" w:hAnsi="Times New Roman" w:cs="Times New Roman"/>
          <w:b/>
          <w:color w:val="000000"/>
          <w:sz w:val="24"/>
          <w:szCs w:val="24"/>
        </w:rPr>
      </w:pPr>
      <w:r w:rsidRPr="00BA3646">
        <w:rPr>
          <w:rFonts w:ascii="Times New Roman" w:eastAsia="Times New Roman" w:hAnsi="Times New Roman" w:cs="Times New Roman"/>
          <w:b/>
          <w:color w:val="000000"/>
          <w:sz w:val="24"/>
          <w:szCs w:val="24"/>
        </w:rPr>
        <w:t xml:space="preserve">VOTE           Yes               </w:t>
      </w:r>
      <w:r w:rsidR="00846DE7">
        <w:rPr>
          <w:rFonts w:ascii="Times New Roman" w:eastAsia="Times New Roman" w:hAnsi="Times New Roman" w:cs="Times New Roman"/>
          <w:b/>
          <w:color w:val="000000"/>
          <w:sz w:val="24"/>
          <w:szCs w:val="24"/>
        </w:rPr>
        <w:t>3</w:t>
      </w:r>
      <w:r w:rsidRPr="00BA3646">
        <w:rPr>
          <w:rFonts w:ascii="Times New Roman" w:eastAsia="Times New Roman" w:hAnsi="Times New Roman" w:cs="Times New Roman"/>
          <w:b/>
          <w:color w:val="000000"/>
          <w:sz w:val="24"/>
          <w:szCs w:val="24"/>
        </w:rPr>
        <w:t xml:space="preserve">                  No</w:t>
      </w:r>
      <w:r w:rsidR="00846DE7">
        <w:rPr>
          <w:rFonts w:ascii="Times New Roman" w:eastAsia="Times New Roman" w:hAnsi="Times New Roman" w:cs="Times New Roman"/>
          <w:b/>
          <w:color w:val="000000"/>
          <w:sz w:val="24"/>
          <w:szCs w:val="24"/>
        </w:rPr>
        <w:t xml:space="preserve"> 0</w:t>
      </w:r>
    </w:p>
    <w:p w14:paraId="663E7D9A" w14:textId="77777777" w:rsidR="00F064E0" w:rsidRDefault="00F064E0" w:rsidP="00BA3646">
      <w:pPr>
        <w:spacing w:after="0" w:line="240" w:lineRule="auto"/>
        <w:ind w:left="720"/>
        <w:rPr>
          <w:rFonts w:ascii="Times New Roman" w:eastAsia="Times New Roman" w:hAnsi="Times New Roman" w:cs="Times New Roman"/>
          <w:b/>
          <w:color w:val="000000"/>
          <w:sz w:val="24"/>
          <w:szCs w:val="24"/>
        </w:rPr>
      </w:pPr>
    </w:p>
    <w:p w14:paraId="7A3D7D7D" w14:textId="1A737608" w:rsidR="00F064E0" w:rsidRDefault="00F064E0" w:rsidP="00F064E0">
      <w:pPr>
        <w:pStyle w:val="ListParagraph"/>
        <w:numPr>
          <w:ilvl w:val="0"/>
          <w:numId w:val="47"/>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Ameritas Dental and Vision renewal effective June 1, 2026</w:t>
      </w:r>
    </w:p>
    <w:p w14:paraId="0C6DB123" w14:textId="77777777" w:rsidR="00F064E0" w:rsidRDefault="00F064E0" w:rsidP="00F064E0">
      <w:pPr>
        <w:spacing w:after="0" w:line="240" w:lineRule="auto"/>
        <w:rPr>
          <w:rFonts w:ascii="Times New Roman" w:eastAsia="Times New Roman" w:hAnsi="Times New Roman" w:cs="Times New Roman"/>
          <w:b/>
          <w:color w:val="000000"/>
          <w:sz w:val="24"/>
          <w:szCs w:val="24"/>
        </w:rPr>
      </w:pPr>
    </w:p>
    <w:p w14:paraId="2979C4AB" w14:textId="5B8F32AA" w:rsidR="00F064E0" w:rsidRDefault="00F064E0" w:rsidP="00F064E0">
      <w:pP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Motion to approve renewal with Ameritas for Dental and Vision plan with no rate increase.</w:t>
      </w:r>
    </w:p>
    <w:p w14:paraId="164EF37E" w14:textId="2C67263B" w:rsidR="00F064E0" w:rsidRDefault="00F064E0" w:rsidP="00F064E0">
      <w:pP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Motion by   </w:t>
      </w:r>
      <w:r w:rsidR="00846DE7">
        <w:rPr>
          <w:rFonts w:ascii="Times New Roman" w:eastAsia="Times New Roman" w:hAnsi="Times New Roman" w:cs="Times New Roman"/>
          <w:b/>
          <w:color w:val="000000"/>
          <w:sz w:val="24"/>
          <w:szCs w:val="24"/>
        </w:rPr>
        <w:t>Trustee Werner</w:t>
      </w:r>
      <w:r>
        <w:rPr>
          <w:rFonts w:ascii="Times New Roman" w:eastAsia="Times New Roman" w:hAnsi="Times New Roman" w:cs="Times New Roman"/>
          <w:b/>
          <w:color w:val="000000"/>
          <w:sz w:val="24"/>
          <w:szCs w:val="24"/>
        </w:rPr>
        <w:t xml:space="preserve">          second by      </w:t>
      </w:r>
      <w:r w:rsidR="00846DE7">
        <w:rPr>
          <w:rFonts w:ascii="Times New Roman" w:eastAsia="Times New Roman" w:hAnsi="Times New Roman" w:cs="Times New Roman"/>
          <w:b/>
          <w:color w:val="000000"/>
          <w:sz w:val="24"/>
          <w:szCs w:val="24"/>
        </w:rPr>
        <w:t>Trustee Olejniczak</w:t>
      </w:r>
      <w:r>
        <w:rPr>
          <w:rFonts w:ascii="Times New Roman" w:eastAsia="Times New Roman" w:hAnsi="Times New Roman" w:cs="Times New Roman"/>
          <w:b/>
          <w:color w:val="000000"/>
          <w:sz w:val="24"/>
          <w:szCs w:val="24"/>
        </w:rPr>
        <w:t xml:space="preserve">  </w:t>
      </w:r>
    </w:p>
    <w:p w14:paraId="62C58C3E" w14:textId="6CE196B3" w:rsidR="00F064E0" w:rsidRDefault="00F064E0" w:rsidP="00F064E0">
      <w:pPr>
        <w:spacing w:after="0" w:line="240" w:lineRule="auto"/>
        <w:ind w:left="720"/>
        <w:rPr>
          <w:rFonts w:ascii="Times New Roman" w:eastAsia="Times New Roman" w:hAnsi="Times New Roman" w:cs="Times New Roman"/>
          <w:b/>
          <w:color w:val="000000"/>
          <w:sz w:val="24"/>
          <w:szCs w:val="24"/>
        </w:rPr>
      </w:pPr>
      <w:r w:rsidRPr="00F064E0">
        <w:rPr>
          <w:rFonts w:ascii="Times New Roman" w:eastAsia="Times New Roman" w:hAnsi="Times New Roman" w:cs="Times New Roman"/>
          <w:b/>
          <w:color w:val="000000"/>
          <w:sz w:val="24"/>
          <w:szCs w:val="24"/>
        </w:rPr>
        <w:t xml:space="preserve">VOTE           Yes          </w:t>
      </w:r>
      <w:r w:rsidR="00846DE7">
        <w:rPr>
          <w:rFonts w:ascii="Times New Roman" w:eastAsia="Times New Roman" w:hAnsi="Times New Roman" w:cs="Times New Roman"/>
          <w:b/>
          <w:color w:val="000000"/>
          <w:sz w:val="24"/>
          <w:szCs w:val="24"/>
        </w:rPr>
        <w:t>3</w:t>
      </w:r>
      <w:r w:rsidRPr="00F064E0">
        <w:rPr>
          <w:rFonts w:ascii="Times New Roman" w:eastAsia="Times New Roman" w:hAnsi="Times New Roman" w:cs="Times New Roman"/>
          <w:b/>
          <w:color w:val="000000"/>
          <w:sz w:val="24"/>
          <w:szCs w:val="24"/>
        </w:rPr>
        <w:t xml:space="preserve">                       No</w:t>
      </w:r>
      <w:r w:rsidR="00846DE7">
        <w:rPr>
          <w:rFonts w:ascii="Times New Roman" w:eastAsia="Times New Roman" w:hAnsi="Times New Roman" w:cs="Times New Roman"/>
          <w:b/>
          <w:color w:val="000000"/>
          <w:sz w:val="24"/>
          <w:szCs w:val="24"/>
        </w:rPr>
        <w:t xml:space="preserve"> 0</w:t>
      </w:r>
    </w:p>
    <w:p w14:paraId="30BB75A7" w14:textId="77777777" w:rsidR="008F3D64" w:rsidRDefault="008F3D64" w:rsidP="00F064E0">
      <w:pPr>
        <w:spacing w:after="0" w:line="240" w:lineRule="auto"/>
        <w:ind w:left="720"/>
        <w:rPr>
          <w:rFonts w:ascii="Times New Roman" w:eastAsia="Times New Roman" w:hAnsi="Times New Roman" w:cs="Times New Roman"/>
          <w:b/>
          <w:color w:val="000000"/>
          <w:sz w:val="24"/>
          <w:szCs w:val="24"/>
        </w:rPr>
      </w:pPr>
    </w:p>
    <w:p w14:paraId="0ADAC817" w14:textId="0786D017" w:rsidR="008F3D64" w:rsidRDefault="008F3D64" w:rsidP="008F3D64">
      <w:pPr>
        <w:pStyle w:val="ListParagraph"/>
        <w:numPr>
          <w:ilvl w:val="0"/>
          <w:numId w:val="47"/>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Sustainable Warwick Coolest Recycling Drive April 19, 2026 1-4pm</w:t>
      </w:r>
    </w:p>
    <w:p w14:paraId="77DA2810" w14:textId="77777777" w:rsidR="008F3D64" w:rsidRDefault="008F3D64" w:rsidP="008F3D64">
      <w:pPr>
        <w:spacing w:after="0" w:line="240" w:lineRule="auto"/>
        <w:rPr>
          <w:rFonts w:ascii="Times New Roman" w:eastAsia="Times New Roman" w:hAnsi="Times New Roman" w:cs="Times New Roman"/>
          <w:b/>
          <w:color w:val="000000"/>
          <w:sz w:val="24"/>
          <w:szCs w:val="24"/>
        </w:rPr>
      </w:pPr>
    </w:p>
    <w:p w14:paraId="66F0D617" w14:textId="506E28DC" w:rsidR="008F3D64" w:rsidRDefault="008F3D64" w:rsidP="008F3D64">
      <w:pP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Motion to approve Sustainable Warwick to use </w:t>
      </w:r>
      <w:r w:rsidR="00811E0F">
        <w:rPr>
          <w:rFonts w:ascii="Times New Roman" w:eastAsia="Times New Roman" w:hAnsi="Times New Roman" w:cs="Times New Roman"/>
          <w:b/>
          <w:color w:val="000000"/>
          <w:sz w:val="24"/>
          <w:szCs w:val="24"/>
        </w:rPr>
        <w:t>Village Hall</w:t>
      </w:r>
      <w:r>
        <w:rPr>
          <w:rFonts w:ascii="Times New Roman" w:eastAsia="Times New Roman" w:hAnsi="Times New Roman" w:cs="Times New Roman"/>
          <w:b/>
          <w:color w:val="000000"/>
          <w:sz w:val="24"/>
          <w:szCs w:val="24"/>
        </w:rPr>
        <w:t xml:space="preserve"> parking lot for drop off event on April 19, 2026</w:t>
      </w:r>
    </w:p>
    <w:p w14:paraId="2ED3A7A8" w14:textId="77777777" w:rsidR="008F3D64" w:rsidRDefault="008F3D64" w:rsidP="008F3D64">
      <w:pPr>
        <w:spacing w:after="0" w:line="240" w:lineRule="auto"/>
        <w:ind w:left="720"/>
        <w:rPr>
          <w:rFonts w:ascii="Times New Roman" w:eastAsia="Times New Roman" w:hAnsi="Times New Roman" w:cs="Times New Roman"/>
          <w:b/>
          <w:color w:val="000000"/>
          <w:sz w:val="24"/>
          <w:szCs w:val="24"/>
        </w:rPr>
      </w:pPr>
    </w:p>
    <w:p w14:paraId="521F004F" w14:textId="45B10FB0" w:rsidR="008F3D64" w:rsidRPr="008F3D64" w:rsidRDefault="008F3D64" w:rsidP="008F3D64">
      <w:pPr>
        <w:spacing w:after="0" w:line="240" w:lineRule="auto"/>
        <w:ind w:left="720"/>
        <w:rPr>
          <w:rFonts w:ascii="Times New Roman" w:eastAsia="Times New Roman" w:hAnsi="Times New Roman" w:cs="Times New Roman"/>
          <w:b/>
          <w:color w:val="000000"/>
          <w:sz w:val="24"/>
          <w:szCs w:val="24"/>
        </w:rPr>
      </w:pPr>
      <w:r w:rsidRPr="008F3D64">
        <w:rPr>
          <w:rFonts w:ascii="Times New Roman" w:eastAsia="Times New Roman" w:hAnsi="Times New Roman" w:cs="Times New Roman"/>
          <w:b/>
          <w:color w:val="000000"/>
          <w:sz w:val="24"/>
          <w:szCs w:val="24"/>
        </w:rPr>
        <w:t xml:space="preserve">Motion by  </w:t>
      </w:r>
      <w:r w:rsidR="00846DE7">
        <w:rPr>
          <w:rFonts w:ascii="Times New Roman" w:eastAsia="Times New Roman" w:hAnsi="Times New Roman" w:cs="Times New Roman"/>
          <w:b/>
          <w:color w:val="000000"/>
          <w:sz w:val="24"/>
          <w:szCs w:val="24"/>
        </w:rPr>
        <w:t>Trustee Olejniczak</w:t>
      </w:r>
      <w:r w:rsidRPr="008F3D64">
        <w:rPr>
          <w:rFonts w:ascii="Times New Roman" w:eastAsia="Times New Roman" w:hAnsi="Times New Roman" w:cs="Times New Roman"/>
          <w:b/>
          <w:color w:val="000000"/>
          <w:sz w:val="24"/>
          <w:szCs w:val="24"/>
        </w:rPr>
        <w:t xml:space="preserve">         second by    </w:t>
      </w:r>
      <w:r w:rsidR="00846DE7">
        <w:rPr>
          <w:rFonts w:ascii="Times New Roman" w:eastAsia="Times New Roman" w:hAnsi="Times New Roman" w:cs="Times New Roman"/>
          <w:b/>
          <w:color w:val="000000"/>
          <w:sz w:val="24"/>
          <w:szCs w:val="24"/>
        </w:rPr>
        <w:t>Trustee Werner</w:t>
      </w:r>
      <w:r w:rsidRPr="008F3D64">
        <w:rPr>
          <w:rFonts w:ascii="Times New Roman" w:eastAsia="Times New Roman" w:hAnsi="Times New Roman" w:cs="Times New Roman"/>
          <w:b/>
          <w:color w:val="000000"/>
          <w:sz w:val="24"/>
          <w:szCs w:val="24"/>
        </w:rPr>
        <w:t xml:space="preserve">    </w:t>
      </w:r>
    </w:p>
    <w:p w14:paraId="3987DCE9" w14:textId="569F6F4C" w:rsidR="008F3D64" w:rsidRDefault="008F3D64" w:rsidP="008F3D64">
      <w:pPr>
        <w:spacing w:after="0" w:line="240" w:lineRule="auto"/>
        <w:ind w:left="720"/>
        <w:rPr>
          <w:rFonts w:ascii="Times New Roman" w:eastAsia="Times New Roman" w:hAnsi="Times New Roman" w:cs="Times New Roman"/>
          <w:b/>
          <w:color w:val="000000"/>
          <w:sz w:val="24"/>
          <w:szCs w:val="24"/>
        </w:rPr>
      </w:pPr>
      <w:r w:rsidRPr="008F3D64">
        <w:rPr>
          <w:rFonts w:ascii="Times New Roman" w:eastAsia="Times New Roman" w:hAnsi="Times New Roman" w:cs="Times New Roman"/>
          <w:b/>
          <w:color w:val="000000"/>
          <w:sz w:val="24"/>
          <w:szCs w:val="24"/>
        </w:rPr>
        <w:t xml:space="preserve">VOTE           Yes            </w:t>
      </w:r>
      <w:r w:rsidR="00846DE7">
        <w:rPr>
          <w:rFonts w:ascii="Times New Roman" w:eastAsia="Times New Roman" w:hAnsi="Times New Roman" w:cs="Times New Roman"/>
          <w:b/>
          <w:color w:val="000000"/>
          <w:sz w:val="24"/>
          <w:szCs w:val="24"/>
        </w:rPr>
        <w:t>3</w:t>
      </w:r>
      <w:r w:rsidRPr="008F3D64">
        <w:rPr>
          <w:rFonts w:ascii="Times New Roman" w:eastAsia="Times New Roman" w:hAnsi="Times New Roman" w:cs="Times New Roman"/>
          <w:b/>
          <w:color w:val="000000"/>
          <w:sz w:val="24"/>
          <w:szCs w:val="24"/>
        </w:rPr>
        <w:t xml:space="preserve">                     No</w:t>
      </w:r>
      <w:r w:rsidR="00846DE7">
        <w:rPr>
          <w:rFonts w:ascii="Times New Roman" w:eastAsia="Times New Roman" w:hAnsi="Times New Roman" w:cs="Times New Roman"/>
          <w:b/>
          <w:color w:val="000000"/>
          <w:sz w:val="24"/>
          <w:szCs w:val="24"/>
        </w:rPr>
        <w:t xml:space="preserve"> 0</w:t>
      </w:r>
    </w:p>
    <w:p w14:paraId="7BBCE4F5" w14:textId="77777777" w:rsidR="00EB644F" w:rsidRDefault="00EB644F" w:rsidP="008F3D64">
      <w:pPr>
        <w:spacing w:after="0" w:line="240" w:lineRule="auto"/>
        <w:ind w:left="720"/>
        <w:rPr>
          <w:rFonts w:ascii="Times New Roman" w:eastAsia="Times New Roman" w:hAnsi="Times New Roman" w:cs="Times New Roman"/>
          <w:b/>
          <w:color w:val="000000"/>
          <w:sz w:val="24"/>
          <w:szCs w:val="24"/>
        </w:rPr>
      </w:pPr>
    </w:p>
    <w:p w14:paraId="14C34413" w14:textId="782580F9" w:rsidR="00EB644F" w:rsidRDefault="00EB644F" w:rsidP="00EB644F">
      <w:pPr>
        <w:pStyle w:val="ListParagraph"/>
        <w:numPr>
          <w:ilvl w:val="0"/>
          <w:numId w:val="47"/>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Clerk Wierzbicki IIMC Conference</w:t>
      </w:r>
    </w:p>
    <w:p w14:paraId="797DF24B" w14:textId="77777777" w:rsidR="00EB644F" w:rsidRDefault="00EB644F" w:rsidP="00EB644F">
      <w:pPr>
        <w:spacing w:after="0" w:line="240" w:lineRule="auto"/>
        <w:rPr>
          <w:rFonts w:ascii="Times New Roman" w:eastAsia="Times New Roman" w:hAnsi="Times New Roman" w:cs="Times New Roman"/>
          <w:b/>
          <w:color w:val="000000"/>
          <w:sz w:val="24"/>
          <w:szCs w:val="24"/>
        </w:rPr>
      </w:pPr>
    </w:p>
    <w:p w14:paraId="26311530" w14:textId="7B670031" w:rsidR="00EB644F" w:rsidRPr="00EB644F" w:rsidRDefault="00EB644F" w:rsidP="00EB644F">
      <w:pP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Motion to approve the attendance of the 2026 International Institute of Municipal Clerks Conference 5/17-5/22. Cost not to exceed $1500.00.</w:t>
      </w:r>
    </w:p>
    <w:p w14:paraId="2FDD1464" w14:textId="77777777" w:rsidR="008F3D64" w:rsidRDefault="008F3D64" w:rsidP="008F3D64">
      <w:pPr>
        <w:spacing w:after="0" w:line="240" w:lineRule="auto"/>
        <w:ind w:left="720"/>
        <w:rPr>
          <w:rFonts w:ascii="Times New Roman" w:eastAsia="Times New Roman" w:hAnsi="Times New Roman" w:cs="Times New Roman"/>
          <w:b/>
          <w:color w:val="000000"/>
          <w:sz w:val="24"/>
          <w:szCs w:val="24"/>
        </w:rPr>
      </w:pPr>
    </w:p>
    <w:p w14:paraId="2DA001BE" w14:textId="20D6C1AA" w:rsidR="00EB644F" w:rsidRPr="00EB644F" w:rsidRDefault="00EB644F" w:rsidP="00EB644F">
      <w:pPr>
        <w:spacing w:after="0" w:line="240" w:lineRule="auto"/>
        <w:ind w:left="720"/>
        <w:rPr>
          <w:rFonts w:ascii="Times New Roman" w:eastAsia="Times New Roman" w:hAnsi="Times New Roman" w:cs="Times New Roman"/>
          <w:b/>
          <w:color w:val="000000"/>
          <w:sz w:val="24"/>
          <w:szCs w:val="24"/>
        </w:rPr>
      </w:pPr>
      <w:r w:rsidRPr="00EB644F">
        <w:rPr>
          <w:rFonts w:ascii="Times New Roman" w:eastAsia="Times New Roman" w:hAnsi="Times New Roman" w:cs="Times New Roman"/>
          <w:b/>
          <w:color w:val="000000"/>
          <w:sz w:val="24"/>
          <w:szCs w:val="24"/>
        </w:rPr>
        <w:t xml:space="preserve">Motion by  </w:t>
      </w:r>
      <w:r w:rsidR="00846DE7">
        <w:rPr>
          <w:rFonts w:ascii="Times New Roman" w:eastAsia="Times New Roman" w:hAnsi="Times New Roman" w:cs="Times New Roman"/>
          <w:b/>
          <w:color w:val="000000"/>
          <w:sz w:val="24"/>
          <w:szCs w:val="24"/>
        </w:rPr>
        <w:t>Trustee Olejniczak</w:t>
      </w:r>
      <w:r w:rsidRPr="00EB644F">
        <w:rPr>
          <w:rFonts w:ascii="Times New Roman" w:eastAsia="Times New Roman" w:hAnsi="Times New Roman" w:cs="Times New Roman"/>
          <w:b/>
          <w:color w:val="000000"/>
          <w:sz w:val="24"/>
          <w:szCs w:val="24"/>
        </w:rPr>
        <w:t xml:space="preserve">    second by   </w:t>
      </w:r>
      <w:r w:rsidR="00846DE7">
        <w:rPr>
          <w:rFonts w:ascii="Times New Roman" w:eastAsia="Times New Roman" w:hAnsi="Times New Roman" w:cs="Times New Roman"/>
          <w:b/>
          <w:color w:val="000000"/>
          <w:sz w:val="24"/>
          <w:szCs w:val="24"/>
        </w:rPr>
        <w:t>Trustee Werner</w:t>
      </w:r>
      <w:r w:rsidRPr="00EB644F">
        <w:rPr>
          <w:rFonts w:ascii="Times New Roman" w:eastAsia="Times New Roman" w:hAnsi="Times New Roman" w:cs="Times New Roman"/>
          <w:b/>
          <w:color w:val="000000"/>
          <w:sz w:val="24"/>
          <w:szCs w:val="24"/>
        </w:rPr>
        <w:t xml:space="preserve"> </w:t>
      </w:r>
    </w:p>
    <w:p w14:paraId="16A0B22E" w14:textId="3B890FCA" w:rsidR="00F064E0" w:rsidRPr="00F064E0" w:rsidRDefault="00EB644F" w:rsidP="00F064E0">
      <w:pPr>
        <w:spacing w:after="0" w:line="240" w:lineRule="auto"/>
        <w:ind w:left="720"/>
        <w:rPr>
          <w:rFonts w:ascii="Times New Roman" w:eastAsia="Times New Roman" w:hAnsi="Times New Roman" w:cs="Times New Roman"/>
          <w:b/>
          <w:color w:val="000000"/>
          <w:sz w:val="24"/>
          <w:szCs w:val="24"/>
        </w:rPr>
      </w:pPr>
      <w:r w:rsidRPr="00EB644F">
        <w:rPr>
          <w:rFonts w:ascii="Times New Roman" w:eastAsia="Times New Roman" w:hAnsi="Times New Roman" w:cs="Times New Roman"/>
          <w:b/>
          <w:color w:val="000000"/>
          <w:sz w:val="24"/>
          <w:szCs w:val="24"/>
        </w:rPr>
        <w:t xml:space="preserve">VOTE           Yes               </w:t>
      </w:r>
      <w:r w:rsidR="00846DE7">
        <w:rPr>
          <w:rFonts w:ascii="Times New Roman" w:eastAsia="Times New Roman" w:hAnsi="Times New Roman" w:cs="Times New Roman"/>
          <w:b/>
          <w:color w:val="000000"/>
          <w:sz w:val="24"/>
          <w:szCs w:val="24"/>
        </w:rPr>
        <w:t>3</w:t>
      </w:r>
      <w:r w:rsidRPr="00EB644F">
        <w:rPr>
          <w:rFonts w:ascii="Times New Roman" w:eastAsia="Times New Roman" w:hAnsi="Times New Roman" w:cs="Times New Roman"/>
          <w:b/>
          <w:color w:val="000000"/>
          <w:sz w:val="24"/>
          <w:szCs w:val="24"/>
        </w:rPr>
        <w:t xml:space="preserve">                  No</w:t>
      </w:r>
      <w:r w:rsidR="00846DE7">
        <w:rPr>
          <w:rFonts w:ascii="Times New Roman" w:eastAsia="Times New Roman" w:hAnsi="Times New Roman" w:cs="Times New Roman"/>
          <w:b/>
          <w:color w:val="000000"/>
          <w:sz w:val="24"/>
          <w:szCs w:val="24"/>
        </w:rPr>
        <w:t xml:space="preserve"> 0</w:t>
      </w:r>
    </w:p>
    <w:p w14:paraId="0ED4D84D" w14:textId="77777777" w:rsidR="00BA3646" w:rsidRDefault="00BA3646" w:rsidP="00BA3646">
      <w:pPr>
        <w:spacing w:after="0" w:line="240" w:lineRule="auto"/>
        <w:ind w:left="720"/>
        <w:rPr>
          <w:rFonts w:ascii="Times New Roman" w:eastAsia="Times New Roman" w:hAnsi="Times New Roman" w:cs="Times New Roman"/>
          <w:b/>
          <w:color w:val="000000"/>
          <w:sz w:val="24"/>
          <w:szCs w:val="24"/>
        </w:rPr>
      </w:pPr>
    </w:p>
    <w:p w14:paraId="649592DC" w14:textId="210DBFF7" w:rsidR="001B4E48" w:rsidRDefault="001B4E48" w:rsidP="0084600C">
      <w:pPr>
        <w:pStyle w:val="ListParagraph"/>
        <w:spacing w:after="0" w:line="240" w:lineRule="auto"/>
        <w:ind w:left="810"/>
        <w:rPr>
          <w:rFonts w:ascii="Times New Roman" w:eastAsia="Times New Roman" w:hAnsi="Times New Roman" w:cs="Times New Roman"/>
          <w:b/>
          <w:color w:val="000000"/>
          <w:sz w:val="24"/>
          <w:szCs w:val="24"/>
        </w:rPr>
      </w:pPr>
    </w:p>
    <w:p w14:paraId="67C975FC" w14:textId="719E2A33" w:rsidR="00EC40BA" w:rsidRDefault="000A7695" w:rsidP="000A7695">
      <w:pPr>
        <w:pStyle w:val="NoSpacing"/>
        <w:ind w:left="360"/>
        <w:rPr>
          <w:rFonts w:ascii="Times New Roman" w:hAnsi="Times New Roman" w:cs="Times New Roman"/>
          <w:b/>
          <w:sz w:val="24"/>
          <w:szCs w:val="24"/>
        </w:rPr>
      </w:pPr>
      <w:r>
        <w:rPr>
          <w:rFonts w:ascii="Times New Roman" w:hAnsi="Times New Roman" w:cs="Times New Roman"/>
          <w:b/>
          <w:sz w:val="24"/>
          <w:szCs w:val="24"/>
        </w:rPr>
        <w:t>X.</w:t>
      </w:r>
      <w:r>
        <w:rPr>
          <w:rFonts w:ascii="Times New Roman" w:hAnsi="Times New Roman" w:cs="Times New Roman"/>
          <w:b/>
          <w:sz w:val="24"/>
          <w:szCs w:val="24"/>
        </w:rPr>
        <w:tab/>
      </w:r>
      <w:r w:rsidR="00EC40BA">
        <w:rPr>
          <w:rFonts w:ascii="Times New Roman" w:hAnsi="Times New Roman" w:cs="Times New Roman"/>
          <w:b/>
          <w:sz w:val="24"/>
          <w:szCs w:val="24"/>
        </w:rPr>
        <w:t>Meeting Schedule</w:t>
      </w:r>
    </w:p>
    <w:p w14:paraId="076DFEB2" w14:textId="63EB36E1" w:rsidR="000E3277" w:rsidRDefault="007D2245" w:rsidP="007D2245">
      <w:pPr>
        <w:pStyle w:val="NoSpacing"/>
        <w:ind w:left="288"/>
        <w:rPr>
          <w:rFonts w:ascii="Times New Roman" w:hAnsi="Times New Roman" w:cs="Times New Roman"/>
          <w:sz w:val="24"/>
          <w:szCs w:val="24"/>
        </w:rPr>
      </w:pPr>
      <w:r>
        <w:rPr>
          <w:rFonts w:ascii="Times New Roman" w:hAnsi="Times New Roman" w:cs="Times New Roman"/>
          <w:sz w:val="24"/>
          <w:szCs w:val="24"/>
        </w:rPr>
        <w:t xml:space="preserve"> </w:t>
      </w:r>
    </w:p>
    <w:p w14:paraId="17408D32" w14:textId="51046488" w:rsidR="001E7E8D" w:rsidRDefault="001E7E8D" w:rsidP="007D2245">
      <w:pPr>
        <w:spacing w:after="0"/>
        <w:ind w:left="288"/>
        <w:rPr>
          <w:rFonts w:ascii="Times New Roman" w:hAnsi="Times New Roman" w:cs="Times New Roman"/>
          <w:sz w:val="24"/>
          <w:szCs w:val="24"/>
        </w:rPr>
      </w:pPr>
      <w:r>
        <w:rPr>
          <w:rFonts w:ascii="Times New Roman" w:hAnsi="Times New Roman" w:cs="Times New Roman"/>
          <w:sz w:val="24"/>
          <w:szCs w:val="24"/>
        </w:rPr>
        <w:t xml:space="preserve">   April </w:t>
      </w:r>
      <w:r w:rsidR="000C15BF">
        <w:rPr>
          <w:rFonts w:ascii="Times New Roman" w:hAnsi="Times New Roman" w:cs="Times New Roman"/>
          <w:sz w:val="24"/>
          <w:szCs w:val="24"/>
        </w:rPr>
        <w:t>6</w:t>
      </w:r>
      <w:r>
        <w:rPr>
          <w:rFonts w:ascii="Times New Roman" w:hAnsi="Times New Roman" w:cs="Times New Roman"/>
          <w:sz w:val="24"/>
          <w:szCs w:val="24"/>
        </w:rPr>
        <w:t>, 202</w:t>
      </w:r>
      <w:r w:rsidR="000C15BF">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7:00 PM Reorganizational Meeting</w:t>
      </w:r>
    </w:p>
    <w:p w14:paraId="0C730DEE" w14:textId="10E34D42" w:rsidR="00E21BEC" w:rsidRDefault="00E21BEC" w:rsidP="007D2245">
      <w:pPr>
        <w:spacing w:after="0"/>
        <w:ind w:left="288"/>
        <w:rPr>
          <w:rFonts w:ascii="Times New Roman" w:hAnsi="Times New Roman" w:cs="Times New Roman"/>
          <w:sz w:val="24"/>
          <w:szCs w:val="24"/>
        </w:rPr>
      </w:pPr>
      <w:r>
        <w:rPr>
          <w:rFonts w:ascii="Times New Roman" w:hAnsi="Times New Roman" w:cs="Times New Roman"/>
          <w:sz w:val="24"/>
          <w:szCs w:val="24"/>
        </w:rPr>
        <w:t xml:space="preserve">   April</w:t>
      </w:r>
      <w:r w:rsidR="00B265F7">
        <w:rPr>
          <w:rFonts w:ascii="Times New Roman" w:hAnsi="Times New Roman" w:cs="Times New Roman"/>
          <w:sz w:val="24"/>
          <w:szCs w:val="24"/>
        </w:rPr>
        <w:t xml:space="preserve"> 15</w:t>
      </w:r>
      <w:r>
        <w:rPr>
          <w:rFonts w:ascii="Times New Roman" w:hAnsi="Times New Roman" w:cs="Times New Roman"/>
          <w:sz w:val="24"/>
          <w:szCs w:val="24"/>
        </w:rPr>
        <w:t>, 202</w:t>
      </w:r>
      <w:r w:rsidR="000C15BF">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ab/>
        <w:t xml:space="preserve"> 7:00 PM Budget Public Hearing</w:t>
      </w:r>
      <w:r w:rsidR="009B70A2">
        <w:rPr>
          <w:rFonts w:ascii="Times New Roman" w:hAnsi="Times New Roman" w:cs="Times New Roman"/>
          <w:sz w:val="24"/>
          <w:szCs w:val="24"/>
        </w:rPr>
        <w:t>-</w:t>
      </w:r>
    </w:p>
    <w:p w14:paraId="075B3697" w14:textId="42707607" w:rsidR="0084600C" w:rsidRDefault="0084600C" w:rsidP="007D2245">
      <w:pPr>
        <w:spacing w:after="0"/>
        <w:ind w:left="288"/>
        <w:rPr>
          <w:rFonts w:ascii="Times New Roman" w:hAnsi="Times New Roman" w:cs="Times New Roman"/>
          <w:sz w:val="24"/>
          <w:szCs w:val="24"/>
        </w:rPr>
      </w:pPr>
      <w:r>
        <w:rPr>
          <w:rFonts w:ascii="Times New Roman" w:hAnsi="Times New Roman" w:cs="Times New Roman"/>
          <w:sz w:val="24"/>
          <w:szCs w:val="24"/>
        </w:rPr>
        <w:t xml:space="preserve">   May 6, 2026</w:t>
      </w:r>
      <w:r>
        <w:rPr>
          <w:rFonts w:ascii="Times New Roman" w:hAnsi="Times New Roman" w:cs="Times New Roman"/>
          <w:sz w:val="24"/>
          <w:szCs w:val="24"/>
        </w:rPr>
        <w:tab/>
      </w:r>
      <w:r>
        <w:rPr>
          <w:rFonts w:ascii="Times New Roman" w:hAnsi="Times New Roman" w:cs="Times New Roman"/>
          <w:sz w:val="24"/>
          <w:szCs w:val="24"/>
        </w:rPr>
        <w:tab/>
      </w:r>
      <w:r w:rsidRPr="0084600C">
        <w:rPr>
          <w:rFonts w:ascii="Times New Roman" w:hAnsi="Times New Roman" w:cs="Times New Roman"/>
          <w:sz w:val="24"/>
          <w:szCs w:val="24"/>
        </w:rPr>
        <w:t>9:30 AM Work Session 7:30 PM Regular Meeting</w:t>
      </w:r>
    </w:p>
    <w:p w14:paraId="4EE911D9" w14:textId="766E17D8" w:rsidR="003D588A" w:rsidRDefault="0084600C" w:rsidP="007D2245">
      <w:pPr>
        <w:spacing w:after="0"/>
        <w:ind w:left="288"/>
        <w:rPr>
          <w:rFonts w:ascii="Times New Roman" w:hAnsi="Times New Roman" w:cs="Times New Roman"/>
          <w:sz w:val="24"/>
          <w:szCs w:val="24"/>
        </w:rPr>
      </w:pPr>
      <w:r>
        <w:rPr>
          <w:rFonts w:ascii="Times New Roman" w:hAnsi="Times New Roman" w:cs="Times New Roman"/>
          <w:sz w:val="24"/>
          <w:szCs w:val="24"/>
        </w:rPr>
        <w:t xml:space="preserve">    May 20, 2026               </w:t>
      </w:r>
      <w:r w:rsidRPr="0084600C">
        <w:rPr>
          <w:rFonts w:ascii="Times New Roman" w:hAnsi="Times New Roman" w:cs="Times New Roman"/>
          <w:sz w:val="24"/>
          <w:szCs w:val="24"/>
        </w:rPr>
        <w:t>9:30 AM work session</w:t>
      </w:r>
      <w:r>
        <w:rPr>
          <w:rFonts w:ascii="Times New Roman" w:hAnsi="Times New Roman" w:cs="Times New Roman"/>
          <w:sz w:val="24"/>
          <w:szCs w:val="24"/>
        </w:rPr>
        <w:t xml:space="preserve"> -end of </w:t>
      </w:r>
      <w:r w:rsidR="00541B76">
        <w:rPr>
          <w:rFonts w:ascii="Times New Roman" w:hAnsi="Times New Roman" w:cs="Times New Roman"/>
          <w:sz w:val="24"/>
          <w:szCs w:val="24"/>
        </w:rPr>
        <w:t>year meeting</w:t>
      </w:r>
    </w:p>
    <w:p w14:paraId="5121E7FB" w14:textId="77777777" w:rsidR="00296316" w:rsidRDefault="00296316" w:rsidP="00296316">
      <w:pPr>
        <w:spacing w:after="0"/>
        <w:rPr>
          <w:rFonts w:ascii="Times New Roman" w:hAnsi="Times New Roman" w:cs="Times New Roman"/>
          <w:sz w:val="24"/>
          <w:szCs w:val="24"/>
        </w:rPr>
      </w:pPr>
    </w:p>
    <w:p w14:paraId="7566DB42" w14:textId="50B10F7F" w:rsidR="008F4432" w:rsidRPr="00614188" w:rsidRDefault="00296316" w:rsidP="00EE6366">
      <w:pPr>
        <w:pStyle w:val="ListParagraph"/>
        <w:numPr>
          <w:ilvl w:val="0"/>
          <w:numId w:val="44"/>
        </w:numPr>
        <w:spacing w:after="0"/>
        <w:ind w:left="144"/>
        <w:rPr>
          <w:rFonts w:ascii="Times New Roman" w:hAnsi="Times New Roman" w:cs="Times New Roman"/>
          <w:sz w:val="24"/>
          <w:szCs w:val="24"/>
        </w:rPr>
      </w:pPr>
      <w:r w:rsidRPr="00614188">
        <w:rPr>
          <w:rFonts w:ascii="Times New Roman" w:hAnsi="Times New Roman" w:cs="Times New Roman"/>
          <w:b/>
          <w:sz w:val="24"/>
          <w:szCs w:val="24"/>
        </w:rPr>
        <w:t>PUBLIC COMMENT</w:t>
      </w:r>
    </w:p>
    <w:p w14:paraId="5B799459" w14:textId="623D0FF8" w:rsidR="008F4432" w:rsidRDefault="008F4432" w:rsidP="0037643A">
      <w:pPr>
        <w:pStyle w:val="NoSpacing"/>
        <w:ind w:left="144"/>
        <w:rPr>
          <w:rFonts w:ascii="Times New Roman" w:hAnsi="Times New Roman" w:cs="Times New Roman"/>
          <w:sz w:val="24"/>
          <w:szCs w:val="24"/>
        </w:rPr>
      </w:pPr>
    </w:p>
    <w:p w14:paraId="7370D795" w14:textId="77777777" w:rsidR="00012A04" w:rsidRDefault="00012A04" w:rsidP="0037643A">
      <w:pPr>
        <w:pStyle w:val="NoSpacing"/>
        <w:ind w:left="144"/>
        <w:rPr>
          <w:rFonts w:ascii="Times New Roman" w:hAnsi="Times New Roman" w:cs="Times New Roman"/>
          <w:b/>
          <w:sz w:val="24"/>
          <w:szCs w:val="24"/>
        </w:rPr>
      </w:pPr>
      <w:r w:rsidRPr="00012A04">
        <w:rPr>
          <w:rFonts w:ascii="Times New Roman" w:hAnsi="Times New Roman" w:cs="Times New Roman"/>
          <w:b/>
          <w:i/>
          <w:iCs/>
          <w:sz w:val="24"/>
          <w:szCs w:val="24"/>
        </w:rPr>
        <w:t xml:space="preserve">Eileen Higgins </w:t>
      </w:r>
      <w:r w:rsidRPr="00012A04">
        <w:rPr>
          <w:rFonts w:ascii="Times New Roman" w:hAnsi="Times New Roman" w:cs="Times New Roman"/>
          <w:b/>
          <w:sz w:val="24"/>
          <w:szCs w:val="24"/>
        </w:rPr>
        <w:t>Yes. Sorry, I have a</w:t>
      </w:r>
      <w:r>
        <w:rPr>
          <w:rFonts w:ascii="Times New Roman" w:hAnsi="Times New Roman" w:cs="Times New Roman"/>
          <w:b/>
          <w:sz w:val="24"/>
          <w:szCs w:val="24"/>
        </w:rPr>
        <w:t>n</w:t>
      </w:r>
      <w:r w:rsidRPr="00012A04">
        <w:rPr>
          <w:rFonts w:ascii="Times New Roman" w:hAnsi="Times New Roman" w:cs="Times New Roman"/>
          <w:b/>
          <w:sz w:val="24"/>
          <w:szCs w:val="24"/>
        </w:rPr>
        <w:t xml:space="preserve">other comment.  I joined the HOA at Cedar Crest, </w:t>
      </w:r>
      <w:r>
        <w:rPr>
          <w:rFonts w:ascii="Times New Roman" w:hAnsi="Times New Roman" w:cs="Times New Roman"/>
          <w:b/>
          <w:sz w:val="24"/>
          <w:szCs w:val="24"/>
        </w:rPr>
        <w:t>a few things</w:t>
      </w:r>
      <w:r w:rsidRPr="00012A04">
        <w:rPr>
          <w:rFonts w:ascii="Times New Roman" w:hAnsi="Times New Roman" w:cs="Times New Roman"/>
          <w:b/>
          <w:sz w:val="24"/>
          <w:szCs w:val="24"/>
        </w:rPr>
        <w:t xml:space="preserve"> I wanted to present. I don't know if this is the right forum, but you can tell me if it is or not. What are the things they wanted to talk about was possibility of a bond for the road repair? </w:t>
      </w:r>
    </w:p>
    <w:p w14:paraId="5BE2C7B9"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Mayor Harter </w:t>
      </w:r>
      <w:r w:rsidRPr="00012A04">
        <w:rPr>
          <w:rFonts w:ascii="Times New Roman" w:hAnsi="Times New Roman" w:cs="Times New Roman"/>
          <w:b/>
          <w:sz w:val="24"/>
          <w:szCs w:val="24"/>
        </w:rPr>
        <w:t>Yeah, we did receive that. They are we're go</w:t>
      </w:r>
      <w:r>
        <w:rPr>
          <w:rFonts w:ascii="Times New Roman" w:hAnsi="Times New Roman" w:cs="Times New Roman"/>
          <w:b/>
          <w:sz w:val="24"/>
          <w:szCs w:val="24"/>
        </w:rPr>
        <w:t>ing to</w:t>
      </w:r>
      <w:r w:rsidRPr="00012A04">
        <w:rPr>
          <w:rFonts w:ascii="Times New Roman" w:hAnsi="Times New Roman" w:cs="Times New Roman"/>
          <w:b/>
          <w:sz w:val="24"/>
          <w:szCs w:val="24"/>
        </w:rPr>
        <w:t xml:space="preserve"> reach out to you.</w:t>
      </w:r>
    </w:p>
    <w:p w14:paraId="5C5164D6"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Eileen Higgins</w:t>
      </w:r>
      <w:r w:rsidRPr="00012A04">
        <w:rPr>
          <w:rFonts w:ascii="Times New Roman" w:hAnsi="Times New Roman" w:cs="Times New Roman"/>
          <w:b/>
          <w:sz w:val="24"/>
          <w:szCs w:val="24"/>
        </w:rPr>
        <w:t xml:space="preserve"> Okay, perfect. </w:t>
      </w:r>
    </w:p>
    <w:p w14:paraId="78CA40FD"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Mayor Harter </w:t>
      </w:r>
      <w:r w:rsidRPr="00012A04">
        <w:rPr>
          <w:rFonts w:ascii="Times New Roman" w:hAnsi="Times New Roman" w:cs="Times New Roman"/>
          <w:b/>
          <w:sz w:val="24"/>
          <w:szCs w:val="24"/>
        </w:rPr>
        <w:t xml:space="preserve">Yeah, we did we did evaluate it, and we'll touch base with you on that. Oh, okay. yeah, we did. We did discuss that. </w:t>
      </w:r>
    </w:p>
    <w:p w14:paraId="5C78F101"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Eileen Higgins</w:t>
      </w:r>
      <w:r w:rsidRPr="00012A04">
        <w:rPr>
          <w:rFonts w:ascii="Times New Roman" w:hAnsi="Times New Roman" w:cs="Times New Roman"/>
          <w:b/>
          <w:sz w:val="24"/>
          <w:szCs w:val="24"/>
        </w:rPr>
        <w:t xml:space="preserve"> I should have brought my phone with my notes, but the 2nd one was, I guess with the construction, there was vehicles cutting through the development. Okay. And being that it's a bad road, right? That needs to be done. There's some of the construction trucks, some larger vehicles, and I was wondering if something can be done about it. </w:t>
      </w:r>
    </w:p>
    <w:p w14:paraId="4D0A3EB3"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Mayor Harter </w:t>
      </w:r>
      <w:r w:rsidRPr="00012A04">
        <w:rPr>
          <w:rFonts w:ascii="Times New Roman" w:hAnsi="Times New Roman" w:cs="Times New Roman"/>
          <w:b/>
          <w:sz w:val="24"/>
          <w:szCs w:val="24"/>
        </w:rPr>
        <w:t>There's a specific time, or is it random that they go through?</w:t>
      </w:r>
    </w:p>
    <w:p w14:paraId="15C5C36D"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Eileen Higgins</w:t>
      </w:r>
      <w:r w:rsidRPr="00012A04">
        <w:rPr>
          <w:rFonts w:ascii="Times New Roman" w:hAnsi="Times New Roman" w:cs="Times New Roman"/>
          <w:b/>
          <w:sz w:val="24"/>
          <w:szCs w:val="24"/>
        </w:rPr>
        <w:t xml:space="preserve"> it's usually when things start getting backed up, like, 4 o'clock is when I saw. Yeah. at that point. But, um, you know, I'm not sure about other times, but that's when I noticed it. I, I could. </w:t>
      </w:r>
    </w:p>
    <w:p w14:paraId="1F4C6535"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Mayor Harter </w:t>
      </w:r>
      <w:r w:rsidRPr="00012A04">
        <w:rPr>
          <w:rFonts w:ascii="Times New Roman" w:hAnsi="Times New Roman" w:cs="Times New Roman"/>
          <w:b/>
          <w:sz w:val="24"/>
          <w:szCs w:val="24"/>
        </w:rPr>
        <w:t xml:space="preserve">Is it big pickups or is it the heavy equipment? </w:t>
      </w:r>
    </w:p>
    <w:p w14:paraId="5D233450" w14:textId="13E878AC"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Eileen Higgins </w:t>
      </w:r>
      <w:r w:rsidRPr="00012A04">
        <w:rPr>
          <w:rFonts w:ascii="Times New Roman" w:hAnsi="Times New Roman" w:cs="Times New Roman"/>
          <w:b/>
          <w:sz w:val="24"/>
          <w:szCs w:val="24"/>
        </w:rPr>
        <w:t>Um, the truck I saw was a big, not a pickup, a big truck.</w:t>
      </w:r>
    </w:p>
    <w:p w14:paraId="7A3F9C05" w14:textId="77777777" w:rsidR="00012A04" w:rsidRDefault="00012A04" w:rsidP="0037643A">
      <w:pPr>
        <w:pStyle w:val="NoSpacing"/>
        <w:ind w:left="144"/>
        <w:rPr>
          <w:rFonts w:ascii="Times New Roman" w:hAnsi="Times New Roman" w:cs="Times New Roman"/>
          <w:b/>
          <w:sz w:val="24"/>
          <w:szCs w:val="24"/>
        </w:rPr>
      </w:pPr>
      <w:r w:rsidRPr="00012A04">
        <w:rPr>
          <w:rFonts w:ascii="Times New Roman" w:hAnsi="Times New Roman" w:cs="Times New Roman"/>
          <w:b/>
          <w:i/>
          <w:iCs/>
          <w:sz w:val="24"/>
          <w:szCs w:val="24"/>
        </w:rPr>
        <w:t>Mayor Harter</w:t>
      </w:r>
      <w:r>
        <w:rPr>
          <w:rFonts w:ascii="Times New Roman" w:hAnsi="Times New Roman" w:cs="Times New Roman"/>
          <w:b/>
          <w:sz w:val="24"/>
          <w:szCs w:val="24"/>
        </w:rPr>
        <w:t xml:space="preserve"> </w:t>
      </w:r>
      <w:r w:rsidRPr="00012A04">
        <w:rPr>
          <w:rFonts w:ascii="Times New Roman" w:hAnsi="Times New Roman" w:cs="Times New Roman"/>
          <w:b/>
          <w:sz w:val="24"/>
          <w:szCs w:val="24"/>
        </w:rPr>
        <w:t xml:space="preserve"> Okay, I got, like, a dump truck or a...? </w:t>
      </w:r>
    </w:p>
    <w:p w14:paraId="3A3D5D3E"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Eileen Higgins</w:t>
      </w:r>
      <w:r w:rsidRPr="00012A04">
        <w:rPr>
          <w:rFonts w:ascii="Times New Roman" w:hAnsi="Times New Roman" w:cs="Times New Roman"/>
          <w:b/>
          <w:sz w:val="24"/>
          <w:szCs w:val="24"/>
        </w:rPr>
        <w:t xml:space="preserve"> like a bigger. Yeah, big </w:t>
      </w:r>
    </w:p>
    <w:p w14:paraId="5AE68D7C"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Mayor Harter </w:t>
      </w:r>
      <w:r w:rsidRPr="00012A04">
        <w:rPr>
          <w:rFonts w:ascii="Times New Roman" w:hAnsi="Times New Roman" w:cs="Times New Roman"/>
          <w:b/>
          <w:sz w:val="24"/>
          <w:szCs w:val="24"/>
        </w:rPr>
        <w:t xml:space="preserve">They can </w:t>
      </w:r>
      <w:r>
        <w:rPr>
          <w:rFonts w:ascii="Times New Roman" w:hAnsi="Times New Roman" w:cs="Times New Roman"/>
          <w:b/>
          <w:sz w:val="24"/>
          <w:szCs w:val="24"/>
        </w:rPr>
        <w:t>haul</w:t>
      </w:r>
      <w:r w:rsidRPr="00012A04">
        <w:rPr>
          <w:rFonts w:ascii="Times New Roman" w:hAnsi="Times New Roman" w:cs="Times New Roman"/>
          <w:b/>
          <w:sz w:val="24"/>
          <w:szCs w:val="24"/>
        </w:rPr>
        <w:t xml:space="preserve"> a trailer? No. No, construction vehicle, but yeah, I'm not sure what's wrong</w:t>
      </w:r>
      <w:r>
        <w:rPr>
          <w:rFonts w:ascii="Times New Roman" w:hAnsi="Times New Roman" w:cs="Times New Roman"/>
          <w:b/>
          <w:sz w:val="24"/>
          <w:szCs w:val="24"/>
        </w:rPr>
        <w:t>to</w:t>
      </w:r>
      <w:r w:rsidRPr="00012A04">
        <w:rPr>
          <w:rFonts w:ascii="Times New Roman" w:hAnsi="Times New Roman" w:cs="Times New Roman"/>
          <w:b/>
          <w:sz w:val="24"/>
          <w:szCs w:val="24"/>
        </w:rPr>
        <w:t xml:space="preserve"> be in that neighborhood. Yeah. Well, yeah, no, I had a Jenny on the side. Yes, but so just that, that there's, and there's other people cutting through, you know, once they see it backed up. Um, And there was the 3rd one. They wanted me. Oh, is there any possibility that their village could help but speed cameras within the development? </w:t>
      </w:r>
    </w:p>
    <w:p w14:paraId="170B2B1B"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Mayor Harter </w:t>
      </w:r>
      <w:r w:rsidRPr="00012A04">
        <w:rPr>
          <w:rFonts w:ascii="Times New Roman" w:hAnsi="Times New Roman" w:cs="Times New Roman"/>
          <w:b/>
          <w:sz w:val="24"/>
          <w:szCs w:val="24"/>
        </w:rPr>
        <w:t>Okay, you mean like the ones we have scattered about?</w:t>
      </w:r>
    </w:p>
    <w:p w14:paraId="7D7C6938"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Eileen Higgins</w:t>
      </w:r>
      <w:r w:rsidRPr="00012A04">
        <w:rPr>
          <w:rFonts w:ascii="Times New Roman" w:hAnsi="Times New Roman" w:cs="Times New Roman"/>
          <w:b/>
          <w:sz w:val="24"/>
          <w:szCs w:val="24"/>
        </w:rPr>
        <w:t xml:space="preserve"> Yeah. Like </w:t>
      </w:r>
    </w:p>
    <w:p w14:paraId="210D4A7D"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Mayor Harter </w:t>
      </w:r>
      <w:r w:rsidRPr="00012A04">
        <w:rPr>
          <w:rFonts w:ascii="Times New Roman" w:hAnsi="Times New Roman" w:cs="Times New Roman"/>
          <w:b/>
          <w:sz w:val="24"/>
          <w:szCs w:val="24"/>
        </w:rPr>
        <w:t xml:space="preserve">They're not cameras, they're more like just a sensor tag of mileage.  Yeah, they don't have the actual camera on there. Yeah. </w:t>
      </w:r>
    </w:p>
    <w:p w14:paraId="4A9724CF"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Eileen Higgins </w:t>
      </w:r>
      <w:r w:rsidRPr="00012A04">
        <w:rPr>
          <w:rFonts w:ascii="Times New Roman" w:hAnsi="Times New Roman" w:cs="Times New Roman"/>
          <w:b/>
          <w:sz w:val="24"/>
          <w:szCs w:val="24"/>
        </w:rPr>
        <w:t>Would that work as a deterrent?</w:t>
      </w:r>
    </w:p>
    <w:p w14:paraId="7A4E4085"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Mayor Harter </w:t>
      </w:r>
      <w:r w:rsidRPr="00012A04">
        <w:rPr>
          <w:rFonts w:ascii="Times New Roman" w:hAnsi="Times New Roman" w:cs="Times New Roman"/>
          <w:b/>
          <w:sz w:val="24"/>
          <w:szCs w:val="24"/>
        </w:rPr>
        <w:t xml:space="preserve"> I mean, it's a </w:t>
      </w:r>
      <w:r>
        <w:rPr>
          <w:rFonts w:ascii="Times New Roman" w:hAnsi="Times New Roman" w:cs="Times New Roman"/>
          <w:b/>
          <w:sz w:val="24"/>
          <w:szCs w:val="24"/>
        </w:rPr>
        <w:t>deterrent</w:t>
      </w:r>
      <w:r w:rsidRPr="00012A04">
        <w:rPr>
          <w:rFonts w:ascii="Times New Roman" w:hAnsi="Times New Roman" w:cs="Times New Roman"/>
          <w:b/>
          <w:sz w:val="24"/>
          <w:szCs w:val="24"/>
        </w:rPr>
        <w:t xml:space="preserve">. It does work. Okay. It does catch people's attention. </w:t>
      </w:r>
    </w:p>
    <w:p w14:paraId="484F2AFA" w14:textId="77777777" w:rsidR="00012A04"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 xml:space="preserve">Eileen Higgins </w:t>
      </w:r>
      <w:r w:rsidRPr="00012A04">
        <w:rPr>
          <w:rFonts w:ascii="Times New Roman" w:hAnsi="Times New Roman" w:cs="Times New Roman"/>
          <w:b/>
          <w:sz w:val="24"/>
          <w:szCs w:val="24"/>
        </w:rPr>
        <w:t>Okay. Yeah, something, just to slow those.</w:t>
      </w:r>
    </w:p>
    <w:p w14:paraId="49617743" w14:textId="310A237C" w:rsidR="00773787" w:rsidRDefault="00012A04" w:rsidP="0037643A">
      <w:pPr>
        <w:pStyle w:val="NoSpacing"/>
        <w:ind w:left="144"/>
        <w:rPr>
          <w:rFonts w:ascii="Times New Roman" w:hAnsi="Times New Roman" w:cs="Times New Roman"/>
          <w:b/>
          <w:sz w:val="24"/>
          <w:szCs w:val="24"/>
        </w:rPr>
      </w:pPr>
      <w:r>
        <w:rPr>
          <w:rFonts w:ascii="Times New Roman" w:hAnsi="Times New Roman" w:cs="Times New Roman"/>
          <w:b/>
          <w:i/>
          <w:iCs/>
          <w:sz w:val="24"/>
          <w:szCs w:val="24"/>
        </w:rPr>
        <w:t>Mayor Harter</w:t>
      </w:r>
      <w:r w:rsidRPr="00012A04">
        <w:rPr>
          <w:rFonts w:ascii="Times New Roman" w:hAnsi="Times New Roman" w:cs="Times New Roman"/>
          <w:b/>
          <w:sz w:val="24"/>
          <w:szCs w:val="24"/>
        </w:rPr>
        <w:t xml:space="preserve"> Any particular area they're speeding that you're aware of? Like, is it is it coming in from South Main? Is it coming from Highland coming up the hill? Yeah, I mean, it's been going on, so it's probably more residence. We would just, so, just throughout, you know... All right, let me let me look into that for you.</w:t>
      </w:r>
    </w:p>
    <w:p w14:paraId="1C47C9EA" w14:textId="267BB172" w:rsidR="00773787" w:rsidRDefault="00012A04" w:rsidP="0037643A">
      <w:pPr>
        <w:pStyle w:val="NoSpacing"/>
        <w:ind w:left="144"/>
        <w:rPr>
          <w:rFonts w:ascii="Times New Roman" w:hAnsi="Times New Roman" w:cs="Times New Roman"/>
          <w:b/>
          <w:sz w:val="24"/>
          <w:szCs w:val="24"/>
        </w:rPr>
      </w:pPr>
      <w:r w:rsidRPr="00012A04">
        <w:rPr>
          <w:rFonts w:ascii="Times New Roman" w:hAnsi="Times New Roman" w:cs="Times New Roman"/>
          <w:b/>
          <w:sz w:val="24"/>
          <w:szCs w:val="24"/>
        </w:rPr>
        <w:t xml:space="preserve">like I said, prior, </w:t>
      </w:r>
      <w:r>
        <w:rPr>
          <w:rFonts w:ascii="Times New Roman" w:hAnsi="Times New Roman" w:cs="Times New Roman"/>
          <w:b/>
          <w:sz w:val="24"/>
          <w:szCs w:val="24"/>
        </w:rPr>
        <w:t>H</w:t>
      </w:r>
      <w:r w:rsidRPr="00012A04">
        <w:rPr>
          <w:rFonts w:ascii="Times New Roman" w:hAnsi="Times New Roman" w:cs="Times New Roman"/>
          <w:b/>
          <w:sz w:val="24"/>
          <w:szCs w:val="24"/>
        </w:rPr>
        <w:t xml:space="preserve">appy Passover, those who celebrate, and, </w:t>
      </w:r>
      <w:r>
        <w:rPr>
          <w:rFonts w:ascii="Times New Roman" w:hAnsi="Times New Roman" w:cs="Times New Roman"/>
          <w:b/>
          <w:sz w:val="24"/>
          <w:szCs w:val="24"/>
        </w:rPr>
        <w:t>H</w:t>
      </w:r>
      <w:r w:rsidRPr="00012A04">
        <w:rPr>
          <w:rFonts w:ascii="Times New Roman" w:hAnsi="Times New Roman" w:cs="Times New Roman"/>
          <w:b/>
          <w:sz w:val="24"/>
          <w:szCs w:val="24"/>
        </w:rPr>
        <w:t>appy Easter to those  celebrating</w:t>
      </w:r>
      <w:r>
        <w:rPr>
          <w:rFonts w:ascii="Times New Roman" w:hAnsi="Times New Roman" w:cs="Times New Roman"/>
          <w:b/>
          <w:sz w:val="24"/>
          <w:szCs w:val="24"/>
        </w:rPr>
        <w:t>.</w:t>
      </w:r>
    </w:p>
    <w:p w14:paraId="41D6F7BB" w14:textId="77777777" w:rsidR="00773787" w:rsidRDefault="00773787" w:rsidP="0037643A">
      <w:pPr>
        <w:pStyle w:val="NoSpacing"/>
        <w:ind w:left="144"/>
        <w:rPr>
          <w:rFonts w:ascii="Times New Roman" w:hAnsi="Times New Roman" w:cs="Times New Roman"/>
          <w:b/>
          <w:sz w:val="24"/>
          <w:szCs w:val="24"/>
        </w:rPr>
      </w:pPr>
    </w:p>
    <w:p w14:paraId="52736052" w14:textId="25DD73BB" w:rsidR="0037643A" w:rsidRDefault="00750DD1" w:rsidP="0037643A">
      <w:pPr>
        <w:pStyle w:val="NoSpacing"/>
        <w:ind w:left="144"/>
        <w:rPr>
          <w:rFonts w:ascii="Times New Roman" w:hAnsi="Times New Roman" w:cs="Times New Roman"/>
          <w:b/>
          <w:sz w:val="24"/>
          <w:szCs w:val="24"/>
        </w:rPr>
      </w:pPr>
      <w:r>
        <w:rPr>
          <w:rFonts w:ascii="Times New Roman" w:hAnsi="Times New Roman" w:cs="Times New Roman"/>
          <w:b/>
          <w:sz w:val="24"/>
          <w:szCs w:val="24"/>
        </w:rPr>
        <w:t>X</w:t>
      </w:r>
      <w:r w:rsidR="0067479B" w:rsidRPr="0037643A">
        <w:rPr>
          <w:rFonts w:ascii="Times New Roman" w:hAnsi="Times New Roman" w:cs="Times New Roman"/>
          <w:b/>
          <w:sz w:val="24"/>
          <w:szCs w:val="24"/>
        </w:rPr>
        <w:t xml:space="preserve">. </w:t>
      </w:r>
      <w:r w:rsidR="00927164">
        <w:rPr>
          <w:rFonts w:ascii="Times New Roman" w:hAnsi="Times New Roman" w:cs="Times New Roman"/>
          <w:b/>
          <w:sz w:val="24"/>
          <w:szCs w:val="24"/>
        </w:rPr>
        <w:tab/>
      </w:r>
      <w:r w:rsidR="0067479B" w:rsidRPr="0037643A">
        <w:rPr>
          <w:rFonts w:ascii="Times New Roman" w:hAnsi="Times New Roman" w:cs="Times New Roman"/>
          <w:b/>
          <w:sz w:val="24"/>
          <w:szCs w:val="24"/>
        </w:rPr>
        <w:t>ADJOURNMENT</w:t>
      </w:r>
      <w:r w:rsidR="00012A04">
        <w:rPr>
          <w:rFonts w:ascii="Times New Roman" w:hAnsi="Times New Roman" w:cs="Times New Roman"/>
          <w:b/>
          <w:sz w:val="24"/>
          <w:szCs w:val="24"/>
        </w:rPr>
        <w:t xml:space="preserve">-motion to adjourn at 8:09 pm by Trustee Werner second by Trustee Olejniczak. </w:t>
      </w:r>
    </w:p>
    <w:p w14:paraId="2F42FE76" w14:textId="77777777" w:rsidR="0037643A" w:rsidRDefault="0037643A" w:rsidP="0037643A">
      <w:pPr>
        <w:pStyle w:val="NoSpacing"/>
        <w:ind w:left="144"/>
        <w:rPr>
          <w:rFonts w:ascii="Times New Roman" w:hAnsi="Times New Roman" w:cs="Times New Roman"/>
          <w:b/>
          <w:sz w:val="24"/>
          <w:szCs w:val="24"/>
        </w:rPr>
      </w:pPr>
    </w:p>
    <w:p w14:paraId="3BA28601" w14:textId="77777777" w:rsidR="000A6166" w:rsidRDefault="000A6166" w:rsidP="00BD47A5">
      <w:pPr>
        <w:pStyle w:val="NoSpacing"/>
        <w:ind w:left="144"/>
        <w:rPr>
          <w:rFonts w:ascii="Times New Roman" w:hAnsi="Times New Roman" w:cs="Times New Roman"/>
          <w:b/>
          <w:sz w:val="24"/>
          <w:szCs w:val="24"/>
        </w:rPr>
      </w:pPr>
    </w:p>
    <w:p w14:paraId="240C6CF2" w14:textId="77777777" w:rsidR="000A6166" w:rsidRDefault="000A6166" w:rsidP="00BD47A5">
      <w:pPr>
        <w:pStyle w:val="NoSpacing"/>
        <w:ind w:left="144"/>
        <w:rPr>
          <w:rFonts w:ascii="Times New Roman" w:hAnsi="Times New Roman" w:cs="Times New Roman"/>
          <w:b/>
          <w:sz w:val="24"/>
          <w:szCs w:val="24"/>
        </w:rPr>
      </w:pPr>
    </w:p>
    <w:sectPr w:rsidR="000A6166" w:rsidSect="00340A6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F4A0" w14:textId="77777777" w:rsidR="00980ADE" w:rsidRDefault="00980ADE" w:rsidP="00553040">
      <w:pPr>
        <w:spacing w:after="0" w:line="240" w:lineRule="auto"/>
      </w:pPr>
      <w:r>
        <w:separator/>
      </w:r>
    </w:p>
  </w:endnote>
  <w:endnote w:type="continuationSeparator" w:id="0">
    <w:p w14:paraId="09529D74" w14:textId="77777777" w:rsidR="00980ADE" w:rsidRDefault="00980ADE" w:rsidP="0055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66257"/>
      <w:docPartObj>
        <w:docPartGallery w:val="Page Numbers (Bottom of Page)"/>
        <w:docPartUnique/>
      </w:docPartObj>
    </w:sdtPr>
    <w:sdtEndPr/>
    <w:sdtContent>
      <w:p w14:paraId="5D07FB50" w14:textId="77777777" w:rsidR="001717C9" w:rsidRDefault="00151E1F">
        <w:pPr>
          <w:pStyle w:val="Footer"/>
          <w:jc w:val="right"/>
        </w:pPr>
        <w:r>
          <w:fldChar w:fldCharType="begin"/>
        </w:r>
        <w:r>
          <w:instrText xml:space="preserve"> PAGE   \* MERGEFORMAT </w:instrText>
        </w:r>
        <w:r>
          <w:fldChar w:fldCharType="separate"/>
        </w:r>
        <w:r w:rsidR="00C94195">
          <w:rPr>
            <w:noProof/>
          </w:rPr>
          <w:t>7</w:t>
        </w:r>
        <w:r>
          <w:rPr>
            <w:noProof/>
          </w:rPr>
          <w:fldChar w:fldCharType="end"/>
        </w:r>
      </w:p>
    </w:sdtContent>
  </w:sdt>
  <w:p w14:paraId="164117BD" w14:textId="77777777" w:rsidR="001717C9" w:rsidRDefault="00171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5FFAE" w14:textId="77777777" w:rsidR="00980ADE" w:rsidRDefault="00980ADE" w:rsidP="00553040">
      <w:pPr>
        <w:spacing w:after="0" w:line="240" w:lineRule="auto"/>
      </w:pPr>
      <w:r>
        <w:separator/>
      </w:r>
    </w:p>
  </w:footnote>
  <w:footnote w:type="continuationSeparator" w:id="0">
    <w:p w14:paraId="3E5E6850" w14:textId="77777777" w:rsidR="00980ADE" w:rsidRDefault="00980ADE" w:rsidP="0055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4C39"/>
    <w:multiLevelType w:val="hybridMultilevel"/>
    <w:tmpl w:val="6004D5FA"/>
    <w:lvl w:ilvl="0" w:tplc="D270A578">
      <w:start w:val="9"/>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3810DB"/>
    <w:multiLevelType w:val="hybridMultilevel"/>
    <w:tmpl w:val="321CE0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D7252"/>
    <w:multiLevelType w:val="hybridMultilevel"/>
    <w:tmpl w:val="ECF414D0"/>
    <w:lvl w:ilvl="0" w:tplc="190E935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08775EA4"/>
    <w:multiLevelType w:val="hybridMultilevel"/>
    <w:tmpl w:val="84009866"/>
    <w:lvl w:ilvl="0" w:tplc="9378C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5C4A20"/>
    <w:multiLevelType w:val="hybridMultilevel"/>
    <w:tmpl w:val="6E9815A4"/>
    <w:lvl w:ilvl="0" w:tplc="945C068C">
      <w:start w:val="10"/>
      <w:numFmt w:val="upperRoman"/>
      <w:lvlText w:val="%1."/>
      <w:lvlJc w:val="left"/>
      <w:pPr>
        <w:ind w:left="864" w:hanging="72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0CBD65F9"/>
    <w:multiLevelType w:val="hybridMultilevel"/>
    <w:tmpl w:val="859C4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24C66"/>
    <w:multiLevelType w:val="hybridMultilevel"/>
    <w:tmpl w:val="86283712"/>
    <w:lvl w:ilvl="0" w:tplc="729C5D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9C7F63"/>
    <w:multiLevelType w:val="hybridMultilevel"/>
    <w:tmpl w:val="140A1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61190"/>
    <w:multiLevelType w:val="hybridMultilevel"/>
    <w:tmpl w:val="F2C4FB2E"/>
    <w:lvl w:ilvl="0" w:tplc="300A47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F7B55"/>
    <w:multiLevelType w:val="hybridMultilevel"/>
    <w:tmpl w:val="6D62B308"/>
    <w:lvl w:ilvl="0" w:tplc="B0C623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BC0B31"/>
    <w:multiLevelType w:val="hybridMultilevel"/>
    <w:tmpl w:val="EFDEB768"/>
    <w:lvl w:ilvl="0" w:tplc="AAB674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5E068D"/>
    <w:multiLevelType w:val="hybridMultilevel"/>
    <w:tmpl w:val="201AD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474293"/>
    <w:multiLevelType w:val="hybridMultilevel"/>
    <w:tmpl w:val="C236449E"/>
    <w:lvl w:ilvl="0" w:tplc="30D838FE">
      <w:start w:val="11"/>
      <w:numFmt w:val="upperRoman"/>
      <w:lvlText w:val="%1."/>
      <w:lvlJc w:val="left"/>
      <w:pPr>
        <w:ind w:left="2808" w:hanging="720"/>
      </w:pPr>
      <w:rPr>
        <w:rFonts w:hint="default"/>
        <w:b/>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 w15:restartNumberingAfterBreak="0">
    <w:nsid w:val="1F217255"/>
    <w:multiLevelType w:val="hybridMultilevel"/>
    <w:tmpl w:val="26B65888"/>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2402E"/>
    <w:multiLevelType w:val="hybridMultilevel"/>
    <w:tmpl w:val="6E504B26"/>
    <w:lvl w:ilvl="0" w:tplc="5A922C36">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555462"/>
    <w:multiLevelType w:val="hybridMultilevel"/>
    <w:tmpl w:val="231E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AF4256"/>
    <w:multiLevelType w:val="hybridMultilevel"/>
    <w:tmpl w:val="26E6BFD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7" w15:restartNumberingAfterBreak="0">
    <w:nsid w:val="27372A89"/>
    <w:multiLevelType w:val="hybridMultilevel"/>
    <w:tmpl w:val="0114AE6A"/>
    <w:lvl w:ilvl="0" w:tplc="D792AD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C6E3FB2"/>
    <w:multiLevelType w:val="hybridMultilevel"/>
    <w:tmpl w:val="959C2F20"/>
    <w:lvl w:ilvl="0" w:tplc="4CE8EC0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2A1015E"/>
    <w:multiLevelType w:val="hybridMultilevel"/>
    <w:tmpl w:val="E2487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3E7289"/>
    <w:multiLevelType w:val="hybridMultilevel"/>
    <w:tmpl w:val="1986A15A"/>
    <w:lvl w:ilvl="0" w:tplc="9E4A17BE">
      <w:start w:val="1"/>
      <w:numFmt w:val="decimal"/>
      <w:lvlText w:val="%1."/>
      <w:lvlJc w:val="left"/>
      <w:pPr>
        <w:ind w:left="1080"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1" w15:restartNumberingAfterBreak="0">
    <w:nsid w:val="38240C42"/>
    <w:multiLevelType w:val="hybridMultilevel"/>
    <w:tmpl w:val="32322F56"/>
    <w:lvl w:ilvl="0" w:tplc="6212C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BFE49AB"/>
    <w:multiLevelType w:val="hybridMultilevel"/>
    <w:tmpl w:val="C3009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A740A"/>
    <w:multiLevelType w:val="hybridMultilevel"/>
    <w:tmpl w:val="7EA4FF6E"/>
    <w:lvl w:ilvl="0" w:tplc="F538EE9C">
      <w:start w:val="1"/>
      <w:numFmt w:val="decimal"/>
      <w:lvlText w:val="%1."/>
      <w:lvlJc w:val="left"/>
      <w:pPr>
        <w:ind w:left="1446" w:hanging="72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24" w15:restartNumberingAfterBreak="0">
    <w:nsid w:val="47264276"/>
    <w:multiLevelType w:val="hybridMultilevel"/>
    <w:tmpl w:val="26E6BFD8"/>
    <w:lvl w:ilvl="0" w:tplc="E7F4110A">
      <w:start w:val="1"/>
      <w:numFmt w:val="decimal"/>
      <w:lvlText w:val="%1."/>
      <w:lvlJc w:val="left"/>
      <w:pPr>
        <w:ind w:left="81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5" w15:restartNumberingAfterBreak="0">
    <w:nsid w:val="4A7531EF"/>
    <w:multiLevelType w:val="hybridMultilevel"/>
    <w:tmpl w:val="F0186AF8"/>
    <w:lvl w:ilvl="0" w:tplc="D7A206EC">
      <w:start w:val="3"/>
      <w:numFmt w:val="decimal"/>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26" w15:restartNumberingAfterBreak="0">
    <w:nsid w:val="4B4B4613"/>
    <w:multiLevelType w:val="hybridMultilevel"/>
    <w:tmpl w:val="6D0E3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6665F3"/>
    <w:multiLevelType w:val="hybridMultilevel"/>
    <w:tmpl w:val="F4C843A6"/>
    <w:lvl w:ilvl="0" w:tplc="394430B2">
      <w:start w:val="8"/>
      <w:numFmt w:val="decimal"/>
      <w:lvlText w:val="%1."/>
      <w:lvlJc w:val="left"/>
      <w:pPr>
        <w:ind w:left="9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A45F4A"/>
    <w:multiLevelType w:val="hybridMultilevel"/>
    <w:tmpl w:val="111E0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774133"/>
    <w:multiLevelType w:val="hybridMultilevel"/>
    <w:tmpl w:val="6900A72C"/>
    <w:lvl w:ilvl="0" w:tplc="B2E8F7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261C66"/>
    <w:multiLevelType w:val="hybridMultilevel"/>
    <w:tmpl w:val="B1DEFED8"/>
    <w:lvl w:ilvl="0" w:tplc="6E2C167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638E6"/>
    <w:multiLevelType w:val="hybridMultilevel"/>
    <w:tmpl w:val="3028C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6E947AB"/>
    <w:multiLevelType w:val="hybridMultilevel"/>
    <w:tmpl w:val="6E2E6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852A5E"/>
    <w:multiLevelType w:val="hybridMultilevel"/>
    <w:tmpl w:val="6DBC2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174081"/>
    <w:multiLevelType w:val="hybridMultilevel"/>
    <w:tmpl w:val="EB0CCAAC"/>
    <w:lvl w:ilvl="0" w:tplc="99608C68">
      <w:start w:val="10"/>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70693F0E"/>
    <w:multiLevelType w:val="hybridMultilevel"/>
    <w:tmpl w:val="C0CE5954"/>
    <w:lvl w:ilvl="0" w:tplc="84A8821A">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B81C46"/>
    <w:multiLevelType w:val="hybridMultilevel"/>
    <w:tmpl w:val="805A7B06"/>
    <w:lvl w:ilvl="0" w:tplc="C1962728">
      <w:start w:val="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77152474"/>
    <w:multiLevelType w:val="hybridMultilevel"/>
    <w:tmpl w:val="3962B0B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AD6B45"/>
    <w:multiLevelType w:val="hybridMultilevel"/>
    <w:tmpl w:val="C6680AA6"/>
    <w:lvl w:ilvl="0" w:tplc="F5C2C9F2">
      <w:start w:val="1"/>
      <w:numFmt w:val="decimal"/>
      <w:lvlText w:val="%1."/>
      <w:lvlJc w:val="left"/>
      <w:pPr>
        <w:ind w:left="720" w:hanging="360"/>
      </w:pPr>
      <w:rPr>
        <w:rFonts w:eastAsiaTheme="minorEastAs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934B27"/>
    <w:multiLevelType w:val="hybridMultilevel"/>
    <w:tmpl w:val="5016EF66"/>
    <w:lvl w:ilvl="0" w:tplc="42D439F8">
      <w:start w:val="11"/>
      <w:numFmt w:val="upperRoman"/>
      <w:lvlText w:val="%1."/>
      <w:lvlJc w:val="left"/>
      <w:pPr>
        <w:ind w:left="1500" w:hanging="72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0" w15:restartNumberingAfterBreak="0">
    <w:nsid w:val="7A18369A"/>
    <w:multiLevelType w:val="hybridMultilevel"/>
    <w:tmpl w:val="75D4BBF8"/>
    <w:lvl w:ilvl="0" w:tplc="640A5DF8">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1" w15:restartNumberingAfterBreak="0">
    <w:nsid w:val="7ACC276B"/>
    <w:multiLevelType w:val="hybridMultilevel"/>
    <w:tmpl w:val="8212915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D5079C"/>
    <w:multiLevelType w:val="hybridMultilevel"/>
    <w:tmpl w:val="62DAD4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B1D4F3E"/>
    <w:multiLevelType w:val="hybridMultilevel"/>
    <w:tmpl w:val="4ACCD1FE"/>
    <w:lvl w:ilvl="0" w:tplc="B06CAE10">
      <w:start w:val="11"/>
      <w:numFmt w:val="upperRoman"/>
      <w:lvlText w:val="%1."/>
      <w:lvlJc w:val="left"/>
      <w:pPr>
        <w:ind w:left="3672" w:hanging="720"/>
      </w:pPr>
      <w:rPr>
        <w:rFonts w:hint="default"/>
        <w:b/>
        <w:bCs/>
      </w:r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44" w15:restartNumberingAfterBreak="0">
    <w:nsid w:val="7BAC41DD"/>
    <w:multiLevelType w:val="hybridMultilevel"/>
    <w:tmpl w:val="CCDCC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EF77B9"/>
    <w:multiLevelType w:val="hybridMultilevel"/>
    <w:tmpl w:val="7F960312"/>
    <w:lvl w:ilvl="0" w:tplc="C714F13E">
      <w:start w:val="10"/>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67755235">
    <w:abstractNumId w:val="31"/>
  </w:num>
  <w:num w:numId="2" w16cid:durableId="1204174111">
    <w:abstractNumId w:val="7"/>
  </w:num>
  <w:num w:numId="3" w16cid:durableId="481314228">
    <w:abstractNumId w:val="10"/>
  </w:num>
  <w:num w:numId="4" w16cid:durableId="681708714">
    <w:abstractNumId w:val="37"/>
  </w:num>
  <w:num w:numId="5" w16cid:durableId="608779946">
    <w:abstractNumId w:val="23"/>
  </w:num>
  <w:num w:numId="6" w16cid:durableId="748238094">
    <w:abstractNumId w:val="22"/>
  </w:num>
  <w:num w:numId="7" w16cid:durableId="1236746839">
    <w:abstractNumId w:val="17"/>
  </w:num>
  <w:num w:numId="8" w16cid:durableId="2062829194">
    <w:abstractNumId w:val="36"/>
  </w:num>
  <w:num w:numId="9" w16cid:durableId="1866402237">
    <w:abstractNumId w:val="34"/>
  </w:num>
  <w:num w:numId="10" w16cid:durableId="576138222">
    <w:abstractNumId w:val="20"/>
  </w:num>
  <w:num w:numId="11" w16cid:durableId="257644744">
    <w:abstractNumId w:val="45"/>
  </w:num>
  <w:num w:numId="12" w16cid:durableId="2020159275">
    <w:abstractNumId w:val="42"/>
  </w:num>
  <w:num w:numId="13" w16cid:durableId="97601051">
    <w:abstractNumId w:val="2"/>
  </w:num>
  <w:num w:numId="14" w16cid:durableId="50080526">
    <w:abstractNumId w:val="9"/>
  </w:num>
  <w:num w:numId="15" w16cid:durableId="2072073105">
    <w:abstractNumId w:val="27"/>
  </w:num>
  <w:num w:numId="16" w16cid:durableId="1017275920">
    <w:abstractNumId w:val="9"/>
  </w:num>
  <w:num w:numId="17" w16cid:durableId="1203518985">
    <w:abstractNumId w:val="25"/>
  </w:num>
  <w:num w:numId="18" w16cid:durableId="619847894">
    <w:abstractNumId w:val="44"/>
  </w:num>
  <w:num w:numId="19" w16cid:durableId="486823608">
    <w:abstractNumId w:val="21"/>
  </w:num>
  <w:num w:numId="20" w16cid:durableId="1878196396">
    <w:abstractNumId w:val="24"/>
  </w:num>
  <w:num w:numId="21" w16cid:durableId="1535994185">
    <w:abstractNumId w:val="4"/>
  </w:num>
  <w:num w:numId="22" w16cid:durableId="466553411">
    <w:abstractNumId w:val="6"/>
  </w:num>
  <w:num w:numId="23" w16cid:durableId="116678736">
    <w:abstractNumId w:val="32"/>
  </w:num>
  <w:num w:numId="24" w16cid:durableId="1310791682">
    <w:abstractNumId w:val="5"/>
  </w:num>
  <w:num w:numId="25" w16cid:durableId="476262543">
    <w:abstractNumId w:val="1"/>
  </w:num>
  <w:num w:numId="26" w16cid:durableId="763041408">
    <w:abstractNumId w:val="0"/>
  </w:num>
  <w:num w:numId="27" w16cid:durableId="505217194">
    <w:abstractNumId w:val="8"/>
  </w:num>
  <w:num w:numId="28" w16cid:durableId="564492214">
    <w:abstractNumId w:val="35"/>
  </w:num>
  <w:num w:numId="29" w16cid:durableId="338119142">
    <w:abstractNumId w:val="16"/>
  </w:num>
  <w:num w:numId="30" w16cid:durableId="443310959">
    <w:abstractNumId w:val="30"/>
  </w:num>
  <w:num w:numId="31" w16cid:durableId="295453721">
    <w:abstractNumId w:val="40"/>
  </w:num>
  <w:num w:numId="32" w16cid:durableId="326136143">
    <w:abstractNumId w:val="14"/>
  </w:num>
  <w:num w:numId="33" w16cid:durableId="1296839139">
    <w:abstractNumId w:val="11"/>
  </w:num>
  <w:num w:numId="34" w16cid:durableId="1969508479">
    <w:abstractNumId w:val="26"/>
  </w:num>
  <w:num w:numId="35" w16cid:durableId="1856536499">
    <w:abstractNumId w:val="29"/>
  </w:num>
  <w:num w:numId="36" w16cid:durableId="927617439">
    <w:abstractNumId w:val="28"/>
  </w:num>
  <w:num w:numId="37" w16cid:durableId="460811486">
    <w:abstractNumId w:val="41"/>
  </w:num>
  <w:num w:numId="38" w16cid:durableId="924807596">
    <w:abstractNumId w:val="13"/>
  </w:num>
  <w:num w:numId="39" w16cid:durableId="1373457105">
    <w:abstractNumId w:val="19"/>
  </w:num>
  <w:num w:numId="40" w16cid:durableId="551624622">
    <w:abstractNumId w:val="15"/>
  </w:num>
  <w:num w:numId="41" w16cid:durableId="1638532474">
    <w:abstractNumId w:val="43"/>
  </w:num>
  <w:num w:numId="42" w16cid:durableId="208878888">
    <w:abstractNumId w:val="38"/>
  </w:num>
  <w:num w:numId="43" w16cid:durableId="1751656077">
    <w:abstractNumId w:val="39"/>
  </w:num>
  <w:num w:numId="44" w16cid:durableId="182791918">
    <w:abstractNumId w:val="12"/>
  </w:num>
  <w:num w:numId="45" w16cid:durableId="1040131759">
    <w:abstractNumId w:val="33"/>
  </w:num>
  <w:num w:numId="46" w16cid:durableId="741801984">
    <w:abstractNumId w:val="18"/>
  </w:num>
  <w:num w:numId="47" w16cid:durableId="1856994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0BA"/>
    <w:rsid w:val="00001FBC"/>
    <w:rsid w:val="00004003"/>
    <w:rsid w:val="00006D0B"/>
    <w:rsid w:val="00011CE8"/>
    <w:rsid w:val="00012A04"/>
    <w:rsid w:val="00024ADC"/>
    <w:rsid w:val="00024FE8"/>
    <w:rsid w:val="00025D03"/>
    <w:rsid w:val="00027640"/>
    <w:rsid w:val="00042BEE"/>
    <w:rsid w:val="00047524"/>
    <w:rsid w:val="0005423C"/>
    <w:rsid w:val="000550FD"/>
    <w:rsid w:val="000670CE"/>
    <w:rsid w:val="000707F4"/>
    <w:rsid w:val="00072A63"/>
    <w:rsid w:val="0007525D"/>
    <w:rsid w:val="000931A3"/>
    <w:rsid w:val="00094F8E"/>
    <w:rsid w:val="000A60BB"/>
    <w:rsid w:val="000A6166"/>
    <w:rsid w:val="000A7695"/>
    <w:rsid w:val="000C15BF"/>
    <w:rsid w:val="000E2864"/>
    <w:rsid w:val="000E3277"/>
    <w:rsid w:val="000E67E9"/>
    <w:rsid w:val="000E7AF1"/>
    <w:rsid w:val="000E7F3E"/>
    <w:rsid w:val="00101FA0"/>
    <w:rsid w:val="00103E40"/>
    <w:rsid w:val="00116DC7"/>
    <w:rsid w:val="0012225C"/>
    <w:rsid w:val="00131119"/>
    <w:rsid w:val="0013123F"/>
    <w:rsid w:val="00131D8A"/>
    <w:rsid w:val="00133459"/>
    <w:rsid w:val="00134060"/>
    <w:rsid w:val="00143177"/>
    <w:rsid w:val="00151E1F"/>
    <w:rsid w:val="001522DB"/>
    <w:rsid w:val="00166611"/>
    <w:rsid w:val="0016780D"/>
    <w:rsid w:val="001717C9"/>
    <w:rsid w:val="00175BA5"/>
    <w:rsid w:val="00180C71"/>
    <w:rsid w:val="00184F13"/>
    <w:rsid w:val="001877FF"/>
    <w:rsid w:val="00190248"/>
    <w:rsid w:val="0019332D"/>
    <w:rsid w:val="00193E41"/>
    <w:rsid w:val="001979B0"/>
    <w:rsid w:val="001A7631"/>
    <w:rsid w:val="001B1EBA"/>
    <w:rsid w:val="001B4E48"/>
    <w:rsid w:val="001B765D"/>
    <w:rsid w:val="001C0D11"/>
    <w:rsid w:val="001C1735"/>
    <w:rsid w:val="001C46F6"/>
    <w:rsid w:val="001D03FF"/>
    <w:rsid w:val="001D059A"/>
    <w:rsid w:val="001D54FA"/>
    <w:rsid w:val="001D58A9"/>
    <w:rsid w:val="001E30B7"/>
    <w:rsid w:val="001E41D5"/>
    <w:rsid w:val="001E7E8D"/>
    <w:rsid w:val="001F1C6B"/>
    <w:rsid w:val="001F29A7"/>
    <w:rsid w:val="001F53EF"/>
    <w:rsid w:val="001F5EB6"/>
    <w:rsid w:val="002039B6"/>
    <w:rsid w:val="00223D87"/>
    <w:rsid w:val="002304B3"/>
    <w:rsid w:val="0024021C"/>
    <w:rsid w:val="00243F37"/>
    <w:rsid w:val="00251CC6"/>
    <w:rsid w:val="00252EEE"/>
    <w:rsid w:val="002542DD"/>
    <w:rsid w:val="002627E6"/>
    <w:rsid w:val="00267E3F"/>
    <w:rsid w:val="0027290E"/>
    <w:rsid w:val="0027751A"/>
    <w:rsid w:val="002820F9"/>
    <w:rsid w:val="002906C6"/>
    <w:rsid w:val="002939E5"/>
    <w:rsid w:val="00296316"/>
    <w:rsid w:val="00297696"/>
    <w:rsid w:val="00297C12"/>
    <w:rsid w:val="002A0357"/>
    <w:rsid w:val="002A379F"/>
    <w:rsid w:val="002A612F"/>
    <w:rsid w:val="002B5652"/>
    <w:rsid w:val="002B79DC"/>
    <w:rsid w:val="002C1EE0"/>
    <w:rsid w:val="002D7335"/>
    <w:rsid w:val="002F0D0D"/>
    <w:rsid w:val="00300487"/>
    <w:rsid w:val="003050FB"/>
    <w:rsid w:val="00312440"/>
    <w:rsid w:val="00314B3E"/>
    <w:rsid w:val="00323801"/>
    <w:rsid w:val="00325CED"/>
    <w:rsid w:val="00326320"/>
    <w:rsid w:val="00340A60"/>
    <w:rsid w:val="003410C1"/>
    <w:rsid w:val="00351FF4"/>
    <w:rsid w:val="00357783"/>
    <w:rsid w:val="003617F0"/>
    <w:rsid w:val="00365DDC"/>
    <w:rsid w:val="00367742"/>
    <w:rsid w:val="00367C3D"/>
    <w:rsid w:val="0037643A"/>
    <w:rsid w:val="00382E49"/>
    <w:rsid w:val="00383718"/>
    <w:rsid w:val="003852FD"/>
    <w:rsid w:val="00385487"/>
    <w:rsid w:val="00386C11"/>
    <w:rsid w:val="003A5AC0"/>
    <w:rsid w:val="003B0807"/>
    <w:rsid w:val="003B12E6"/>
    <w:rsid w:val="003B555D"/>
    <w:rsid w:val="003B793E"/>
    <w:rsid w:val="003D588A"/>
    <w:rsid w:val="003F0216"/>
    <w:rsid w:val="003F0C59"/>
    <w:rsid w:val="003F647B"/>
    <w:rsid w:val="004030E7"/>
    <w:rsid w:val="00411983"/>
    <w:rsid w:val="00422658"/>
    <w:rsid w:val="00422C93"/>
    <w:rsid w:val="004256CC"/>
    <w:rsid w:val="00432CF7"/>
    <w:rsid w:val="0043714D"/>
    <w:rsid w:val="004530B8"/>
    <w:rsid w:val="0045461D"/>
    <w:rsid w:val="00454988"/>
    <w:rsid w:val="00454C28"/>
    <w:rsid w:val="00455EBE"/>
    <w:rsid w:val="0046182D"/>
    <w:rsid w:val="00462438"/>
    <w:rsid w:val="00463095"/>
    <w:rsid w:val="0046322B"/>
    <w:rsid w:val="00486D20"/>
    <w:rsid w:val="004969A8"/>
    <w:rsid w:val="004B085A"/>
    <w:rsid w:val="004B1235"/>
    <w:rsid w:val="004B3B4D"/>
    <w:rsid w:val="004B63E1"/>
    <w:rsid w:val="004B6B04"/>
    <w:rsid w:val="004C2A35"/>
    <w:rsid w:val="004C30D8"/>
    <w:rsid w:val="004C401C"/>
    <w:rsid w:val="004D0D43"/>
    <w:rsid w:val="004D20B0"/>
    <w:rsid w:val="004D7068"/>
    <w:rsid w:val="004E15A9"/>
    <w:rsid w:val="004E2812"/>
    <w:rsid w:val="004E381B"/>
    <w:rsid w:val="004F6F3A"/>
    <w:rsid w:val="00506694"/>
    <w:rsid w:val="005267FD"/>
    <w:rsid w:val="0052692F"/>
    <w:rsid w:val="00541B76"/>
    <w:rsid w:val="00543BBD"/>
    <w:rsid w:val="00543E9F"/>
    <w:rsid w:val="00553040"/>
    <w:rsid w:val="0055652E"/>
    <w:rsid w:val="00560057"/>
    <w:rsid w:val="00561094"/>
    <w:rsid w:val="005813D8"/>
    <w:rsid w:val="00581DD3"/>
    <w:rsid w:val="00583D92"/>
    <w:rsid w:val="00585390"/>
    <w:rsid w:val="00585833"/>
    <w:rsid w:val="00585D5A"/>
    <w:rsid w:val="005863E1"/>
    <w:rsid w:val="00592C0F"/>
    <w:rsid w:val="005A3E49"/>
    <w:rsid w:val="005A73EE"/>
    <w:rsid w:val="005B2A04"/>
    <w:rsid w:val="005B4204"/>
    <w:rsid w:val="005B64B2"/>
    <w:rsid w:val="005C59FA"/>
    <w:rsid w:val="005C63D3"/>
    <w:rsid w:val="005D3D38"/>
    <w:rsid w:val="005E0AE7"/>
    <w:rsid w:val="005E1BDC"/>
    <w:rsid w:val="00606184"/>
    <w:rsid w:val="006063FB"/>
    <w:rsid w:val="00607BBE"/>
    <w:rsid w:val="006108B0"/>
    <w:rsid w:val="00614188"/>
    <w:rsid w:val="00617872"/>
    <w:rsid w:val="0062340B"/>
    <w:rsid w:val="00633AEE"/>
    <w:rsid w:val="00633F38"/>
    <w:rsid w:val="00645B63"/>
    <w:rsid w:val="00650597"/>
    <w:rsid w:val="0065396E"/>
    <w:rsid w:val="006553D7"/>
    <w:rsid w:val="0065556E"/>
    <w:rsid w:val="0065590B"/>
    <w:rsid w:val="00664E75"/>
    <w:rsid w:val="006705D1"/>
    <w:rsid w:val="006726B5"/>
    <w:rsid w:val="00673DA6"/>
    <w:rsid w:val="0067428B"/>
    <w:rsid w:val="0067479B"/>
    <w:rsid w:val="00684E49"/>
    <w:rsid w:val="00690AF6"/>
    <w:rsid w:val="00690B6D"/>
    <w:rsid w:val="00690D08"/>
    <w:rsid w:val="006937E2"/>
    <w:rsid w:val="006A3801"/>
    <w:rsid w:val="006A71C9"/>
    <w:rsid w:val="006B48C8"/>
    <w:rsid w:val="006B6C3C"/>
    <w:rsid w:val="006E2C5E"/>
    <w:rsid w:val="006E60DB"/>
    <w:rsid w:val="006F0D54"/>
    <w:rsid w:val="006F4C8F"/>
    <w:rsid w:val="006F7362"/>
    <w:rsid w:val="0071010C"/>
    <w:rsid w:val="00716F0C"/>
    <w:rsid w:val="00717981"/>
    <w:rsid w:val="0073047F"/>
    <w:rsid w:val="007338F8"/>
    <w:rsid w:val="007465A1"/>
    <w:rsid w:val="00750C4B"/>
    <w:rsid w:val="00750DD1"/>
    <w:rsid w:val="0075265E"/>
    <w:rsid w:val="00756A65"/>
    <w:rsid w:val="00765007"/>
    <w:rsid w:val="007717B0"/>
    <w:rsid w:val="00773787"/>
    <w:rsid w:val="00776A2C"/>
    <w:rsid w:val="00785EE1"/>
    <w:rsid w:val="00794ED8"/>
    <w:rsid w:val="00796AA6"/>
    <w:rsid w:val="007A0438"/>
    <w:rsid w:val="007A059C"/>
    <w:rsid w:val="007A442B"/>
    <w:rsid w:val="007B3B7F"/>
    <w:rsid w:val="007B7022"/>
    <w:rsid w:val="007C624E"/>
    <w:rsid w:val="007D2245"/>
    <w:rsid w:val="007E2804"/>
    <w:rsid w:val="007F7882"/>
    <w:rsid w:val="008036CC"/>
    <w:rsid w:val="00811E0F"/>
    <w:rsid w:val="008150C3"/>
    <w:rsid w:val="00826ADA"/>
    <w:rsid w:val="008316F0"/>
    <w:rsid w:val="00831C98"/>
    <w:rsid w:val="0083571E"/>
    <w:rsid w:val="0084600C"/>
    <w:rsid w:val="00846DE7"/>
    <w:rsid w:val="00851B52"/>
    <w:rsid w:val="00857354"/>
    <w:rsid w:val="00863CFF"/>
    <w:rsid w:val="008662B1"/>
    <w:rsid w:val="0087466F"/>
    <w:rsid w:val="008777DE"/>
    <w:rsid w:val="00880AD2"/>
    <w:rsid w:val="00884A74"/>
    <w:rsid w:val="00887009"/>
    <w:rsid w:val="00892AC2"/>
    <w:rsid w:val="0089429D"/>
    <w:rsid w:val="008A60E9"/>
    <w:rsid w:val="008B1858"/>
    <w:rsid w:val="008C3821"/>
    <w:rsid w:val="008E458D"/>
    <w:rsid w:val="008E65D2"/>
    <w:rsid w:val="008F15E5"/>
    <w:rsid w:val="008F1796"/>
    <w:rsid w:val="008F3D64"/>
    <w:rsid w:val="008F4432"/>
    <w:rsid w:val="00900FB1"/>
    <w:rsid w:val="0090281E"/>
    <w:rsid w:val="009036CB"/>
    <w:rsid w:val="00907319"/>
    <w:rsid w:val="0092124C"/>
    <w:rsid w:val="009236FD"/>
    <w:rsid w:val="00926F37"/>
    <w:rsid w:val="00927164"/>
    <w:rsid w:val="00927968"/>
    <w:rsid w:val="00934F62"/>
    <w:rsid w:val="009427BF"/>
    <w:rsid w:val="00953B22"/>
    <w:rsid w:val="00957A6C"/>
    <w:rsid w:val="00960D01"/>
    <w:rsid w:val="00962C6E"/>
    <w:rsid w:val="00963901"/>
    <w:rsid w:val="00964699"/>
    <w:rsid w:val="00970630"/>
    <w:rsid w:val="00980ADE"/>
    <w:rsid w:val="00983071"/>
    <w:rsid w:val="0099048C"/>
    <w:rsid w:val="009B70A2"/>
    <w:rsid w:val="009B71B3"/>
    <w:rsid w:val="009C2C10"/>
    <w:rsid w:val="009C419E"/>
    <w:rsid w:val="009D1D05"/>
    <w:rsid w:val="009D3567"/>
    <w:rsid w:val="009D6887"/>
    <w:rsid w:val="009E227E"/>
    <w:rsid w:val="009E3BE6"/>
    <w:rsid w:val="009E7C7B"/>
    <w:rsid w:val="009F5501"/>
    <w:rsid w:val="009F5CC5"/>
    <w:rsid w:val="00A04C1A"/>
    <w:rsid w:val="00A07C9F"/>
    <w:rsid w:val="00A11B7A"/>
    <w:rsid w:val="00A142B5"/>
    <w:rsid w:val="00A16B73"/>
    <w:rsid w:val="00A210AD"/>
    <w:rsid w:val="00A3111A"/>
    <w:rsid w:val="00A33F3D"/>
    <w:rsid w:val="00A4098F"/>
    <w:rsid w:val="00A441A3"/>
    <w:rsid w:val="00A50F1B"/>
    <w:rsid w:val="00A55638"/>
    <w:rsid w:val="00A72B6B"/>
    <w:rsid w:val="00A733AB"/>
    <w:rsid w:val="00A7609B"/>
    <w:rsid w:val="00A76E5E"/>
    <w:rsid w:val="00A80CB5"/>
    <w:rsid w:val="00A824CD"/>
    <w:rsid w:val="00A84F3D"/>
    <w:rsid w:val="00A9343A"/>
    <w:rsid w:val="00A93C08"/>
    <w:rsid w:val="00A96F04"/>
    <w:rsid w:val="00AA5AA9"/>
    <w:rsid w:val="00AC0979"/>
    <w:rsid w:val="00AC182B"/>
    <w:rsid w:val="00AC19DA"/>
    <w:rsid w:val="00AD1476"/>
    <w:rsid w:val="00AD3374"/>
    <w:rsid w:val="00AD745D"/>
    <w:rsid w:val="00AE0673"/>
    <w:rsid w:val="00AE50B0"/>
    <w:rsid w:val="00B008B5"/>
    <w:rsid w:val="00B00BC6"/>
    <w:rsid w:val="00B01C1D"/>
    <w:rsid w:val="00B06E61"/>
    <w:rsid w:val="00B12BE4"/>
    <w:rsid w:val="00B21A1C"/>
    <w:rsid w:val="00B2535E"/>
    <w:rsid w:val="00B265F7"/>
    <w:rsid w:val="00B2798F"/>
    <w:rsid w:val="00B32DEC"/>
    <w:rsid w:val="00B32DFF"/>
    <w:rsid w:val="00B3679E"/>
    <w:rsid w:val="00B42FF0"/>
    <w:rsid w:val="00B52928"/>
    <w:rsid w:val="00B534FA"/>
    <w:rsid w:val="00B70A7B"/>
    <w:rsid w:val="00B70F28"/>
    <w:rsid w:val="00B71484"/>
    <w:rsid w:val="00B75E1D"/>
    <w:rsid w:val="00B77134"/>
    <w:rsid w:val="00B829F5"/>
    <w:rsid w:val="00B859AB"/>
    <w:rsid w:val="00B96636"/>
    <w:rsid w:val="00BA3646"/>
    <w:rsid w:val="00BB1649"/>
    <w:rsid w:val="00BC36BF"/>
    <w:rsid w:val="00BC44CA"/>
    <w:rsid w:val="00BD47A5"/>
    <w:rsid w:val="00BD77E2"/>
    <w:rsid w:val="00BE235C"/>
    <w:rsid w:val="00BE2F3E"/>
    <w:rsid w:val="00BE39A7"/>
    <w:rsid w:val="00BF6BCB"/>
    <w:rsid w:val="00C1575A"/>
    <w:rsid w:val="00C17B19"/>
    <w:rsid w:val="00C215A9"/>
    <w:rsid w:val="00C23D71"/>
    <w:rsid w:val="00C24DCE"/>
    <w:rsid w:val="00C40FF3"/>
    <w:rsid w:val="00C44899"/>
    <w:rsid w:val="00C57153"/>
    <w:rsid w:val="00C70EC9"/>
    <w:rsid w:val="00C77011"/>
    <w:rsid w:val="00C92AD4"/>
    <w:rsid w:val="00C94195"/>
    <w:rsid w:val="00C968A1"/>
    <w:rsid w:val="00C97D31"/>
    <w:rsid w:val="00CB0A5E"/>
    <w:rsid w:val="00CC2E85"/>
    <w:rsid w:val="00CD5FAD"/>
    <w:rsid w:val="00CD7B5B"/>
    <w:rsid w:val="00CF10E7"/>
    <w:rsid w:val="00CF2F75"/>
    <w:rsid w:val="00D0386E"/>
    <w:rsid w:val="00D127E3"/>
    <w:rsid w:val="00D152EA"/>
    <w:rsid w:val="00D3090C"/>
    <w:rsid w:val="00D3096C"/>
    <w:rsid w:val="00D36748"/>
    <w:rsid w:val="00D464A9"/>
    <w:rsid w:val="00D54A2E"/>
    <w:rsid w:val="00D60A1B"/>
    <w:rsid w:val="00D60F7E"/>
    <w:rsid w:val="00D64464"/>
    <w:rsid w:val="00D65B6D"/>
    <w:rsid w:val="00D731D9"/>
    <w:rsid w:val="00D92751"/>
    <w:rsid w:val="00D92E6B"/>
    <w:rsid w:val="00DA1B60"/>
    <w:rsid w:val="00DA1BB9"/>
    <w:rsid w:val="00DA65C6"/>
    <w:rsid w:val="00DC6AEA"/>
    <w:rsid w:val="00DE1470"/>
    <w:rsid w:val="00DE3F4C"/>
    <w:rsid w:val="00DE7D99"/>
    <w:rsid w:val="00DF1FE8"/>
    <w:rsid w:val="00DF6EBA"/>
    <w:rsid w:val="00DF76E0"/>
    <w:rsid w:val="00E101F0"/>
    <w:rsid w:val="00E21BEC"/>
    <w:rsid w:val="00E27435"/>
    <w:rsid w:val="00E44819"/>
    <w:rsid w:val="00E6404B"/>
    <w:rsid w:val="00E644D2"/>
    <w:rsid w:val="00E64F64"/>
    <w:rsid w:val="00E6568E"/>
    <w:rsid w:val="00E669E3"/>
    <w:rsid w:val="00E93168"/>
    <w:rsid w:val="00E97210"/>
    <w:rsid w:val="00EB281D"/>
    <w:rsid w:val="00EB644F"/>
    <w:rsid w:val="00EB67B6"/>
    <w:rsid w:val="00EB7E3F"/>
    <w:rsid w:val="00EC407F"/>
    <w:rsid w:val="00EC40BA"/>
    <w:rsid w:val="00EE0E0D"/>
    <w:rsid w:val="00EE492F"/>
    <w:rsid w:val="00EE5959"/>
    <w:rsid w:val="00EF1B63"/>
    <w:rsid w:val="00EF5800"/>
    <w:rsid w:val="00F000F7"/>
    <w:rsid w:val="00F01923"/>
    <w:rsid w:val="00F0240A"/>
    <w:rsid w:val="00F063C0"/>
    <w:rsid w:val="00F064E0"/>
    <w:rsid w:val="00F21169"/>
    <w:rsid w:val="00F32DA8"/>
    <w:rsid w:val="00F33052"/>
    <w:rsid w:val="00F34EC8"/>
    <w:rsid w:val="00F37061"/>
    <w:rsid w:val="00F42CCB"/>
    <w:rsid w:val="00F44006"/>
    <w:rsid w:val="00F44930"/>
    <w:rsid w:val="00F47FF5"/>
    <w:rsid w:val="00F528AE"/>
    <w:rsid w:val="00F53129"/>
    <w:rsid w:val="00F54684"/>
    <w:rsid w:val="00F5473A"/>
    <w:rsid w:val="00F575DE"/>
    <w:rsid w:val="00F620DC"/>
    <w:rsid w:val="00F63630"/>
    <w:rsid w:val="00F66AD1"/>
    <w:rsid w:val="00F672EE"/>
    <w:rsid w:val="00F70CE4"/>
    <w:rsid w:val="00F7572B"/>
    <w:rsid w:val="00F77A2B"/>
    <w:rsid w:val="00F86222"/>
    <w:rsid w:val="00F871B1"/>
    <w:rsid w:val="00FA151B"/>
    <w:rsid w:val="00FB06FD"/>
    <w:rsid w:val="00FB4137"/>
    <w:rsid w:val="00FB7E67"/>
    <w:rsid w:val="00FE4256"/>
    <w:rsid w:val="00FF1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4B1B"/>
  <w15:docId w15:val="{1B1E8385-E401-44B9-9C92-5E1A7357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0BA"/>
    <w:pPr>
      <w:spacing w:after="160" w:line="259" w:lineRule="auto"/>
    </w:pPr>
  </w:style>
  <w:style w:type="paragraph" w:styleId="Heading1">
    <w:name w:val="heading 1"/>
    <w:basedOn w:val="Normal"/>
    <w:next w:val="Normal"/>
    <w:link w:val="Heading1Char"/>
    <w:uiPriority w:val="9"/>
    <w:qFormat/>
    <w:rsid w:val="00EC40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unhideWhenUsed/>
    <w:qFormat/>
    <w:rsid w:val="00EC40B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0BA"/>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rsid w:val="00EC40BA"/>
    <w:rPr>
      <w:rFonts w:asciiTheme="majorHAnsi" w:eastAsiaTheme="majorEastAsia" w:hAnsiTheme="majorHAnsi" w:cstheme="majorBidi"/>
      <w:color w:val="365F91" w:themeColor="accent1" w:themeShade="BF"/>
    </w:rPr>
  </w:style>
  <w:style w:type="paragraph" w:styleId="BodyTextIndent">
    <w:name w:val="Body Text Indent"/>
    <w:basedOn w:val="Normal"/>
    <w:link w:val="BodyTextIndentChar"/>
    <w:semiHidden/>
    <w:rsid w:val="00EC40BA"/>
    <w:pPr>
      <w:tabs>
        <w:tab w:val="left" w:pos="720"/>
        <w:tab w:val="left" w:pos="2160"/>
        <w:tab w:val="left" w:pos="3600"/>
      </w:tabs>
      <w:ind w:left="720"/>
    </w:pPr>
  </w:style>
  <w:style w:type="character" w:customStyle="1" w:styleId="BodyTextIndentChar">
    <w:name w:val="Body Text Indent Char"/>
    <w:basedOn w:val="DefaultParagraphFont"/>
    <w:link w:val="BodyTextIndent"/>
    <w:semiHidden/>
    <w:rsid w:val="00EC40BA"/>
  </w:style>
  <w:style w:type="paragraph" w:styleId="BodyTextIndent2">
    <w:name w:val="Body Text Indent 2"/>
    <w:basedOn w:val="Normal"/>
    <w:link w:val="BodyTextIndent2Char"/>
    <w:semiHidden/>
    <w:rsid w:val="00EC40BA"/>
    <w:pPr>
      <w:ind w:left="720" w:hanging="720"/>
    </w:pPr>
  </w:style>
  <w:style w:type="character" w:customStyle="1" w:styleId="BodyTextIndent2Char">
    <w:name w:val="Body Text Indent 2 Char"/>
    <w:basedOn w:val="DefaultParagraphFont"/>
    <w:link w:val="BodyTextIndent2"/>
    <w:semiHidden/>
    <w:rsid w:val="00EC40BA"/>
  </w:style>
  <w:style w:type="paragraph" w:styleId="List">
    <w:name w:val="List"/>
    <w:basedOn w:val="Normal"/>
    <w:semiHidden/>
    <w:rsid w:val="00EC40BA"/>
    <w:pPr>
      <w:ind w:left="720"/>
    </w:pPr>
  </w:style>
  <w:style w:type="paragraph" w:styleId="List2">
    <w:name w:val="List 2"/>
    <w:basedOn w:val="Normal"/>
    <w:semiHidden/>
    <w:rsid w:val="00EC40BA"/>
    <w:pPr>
      <w:ind w:left="720" w:hanging="360"/>
    </w:pPr>
  </w:style>
  <w:style w:type="paragraph" w:styleId="ListContinue2">
    <w:name w:val="List Continue 2"/>
    <w:basedOn w:val="Normal"/>
    <w:semiHidden/>
    <w:rsid w:val="00EC40BA"/>
    <w:pPr>
      <w:spacing w:after="120"/>
      <w:ind w:left="720"/>
    </w:pPr>
  </w:style>
  <w:style w:type="paragraph" w:styleId="ListParagraph">
    <w:name w:val="List Paragraph"/>
    <w:basedOn w:val="Normal"/>
    <w:uiPriority w:val="34"/>
    <w:qFormat/>
    <w:rsid w:val="00EC40BA"/>
    <w:pPr>
      <w:ind w:left="720"/>
      <w:contextualSpacing/>
    </w:pPr>
  </w:style>
  <w:style w:type="paragraph" w:styleId="Footer">
    <w:name w:val="footer"/>
    <w:basedOn w:val="Normal"/>
    <w:link w:val="FooterChar"/>
    <w:uiPriority w:val="99"/>
    <w:unhideWhenUsed/>
    <w:rsid w:val="00EC40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0BA"/>
  </w:style>
  <w:style w:type="paragraph" w:styleId="NoSpacing">
    <w:name w:val="No Spacing"/>
    <w:uiPriority w:val="1"/>
    <w:qFormat/>
    <w:rsid w:val="00EC40BA"/>
    <w:pPr>
      <w:spacing w:after="0" w:line="240" w:lineRule="auto"/>
    </w:pPr>
    <w:rPr>
      <w:rFonts w:eastAsiaTheme="minorEastAsia"/>
    </w:rPr>
  </w:style>
  <w:style w:type="paragraph" w:styleId="BalloonText">
    <w:name w:val="Balloon Text"/>
    <w:basedOn w:val="Normal"/>
    <w:link w:val="BalloonTextChar"/>
    <w:uiPriority w:val="99"/>
    <w:semiHidden/>
    <w:unhideWhenUsed/>
    <w:rsid w:val="00323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801"/>
    <w:rPr>
      <w:rFonts w:ascii="Segoe UI" w:hAnsi="Segoe UI" w:cs="Segoe UI"/>
      <w:sz w:val="18"/>
      <w:szCs w:val="18"/>
    </w:rPr>
  </w:style>
  <w:style w:type="character" w:styleId="Hyperlink">
    <w:name w:val="Hyperlink"/>
    <w:basedOn w:val="DefaultParagraphFont"/>
    <w:uiPriority w:val="99"/>
    <w:semiHidden/>
    <w:unhideWhenUsed/>
    <w:rsid w:val="002F0D0D"/>
    <w:rPr>
      <w:color w:val="0000FF"/>
      <w:u w:val="single"/>
    </w:rPr>
  </w:style>
  <w:style w:type="paragraph" w:styleId="BodyText">
    <w:name w:val="Body Text"/>
    <w:basedOn w:val="Normal"/>
    <w:link w:val="BodyTextChar"/>
    <w:uiPriority w:val="99"/>
    <w:unhideWhenUsed/>
    <w:rsid w:val="00CC2E85"/>
    <w:pPr>
      <w:spacing w:after="120"/>
    </w:pPr>
  </w:style>
  <w:style w:type="character" w:customStyle="1" w:styleId="BodyTextChar">
    <w:name w:val="Body Text Char"/>
    <w:basedOn w:val="DefaultParagraphFont"/>
    <w:link w:val="BodyText"/>
    <w:uiPriority w:val="99"/>
    <w:rsid w:val="00CC2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652">
      <w:bodyDiv w:val="1"/>
      <w:marLeft w:val="0"/>
      <w:marRight w:val="0"/>
      <w:marTop w:val="0"/>
      <w:marBottom w:val="0"/>
      <w:divBdr>
        <w:top w:val="none" w:sz="0" w:space="0" w:color="auto"/>
        <w:left w:val="none" w:sz="0" w:space="0" w:color="auto"/>
        <w:bottom w:val="none" w:sz="0" w:space="0" w:color="auto"/>
        <w:right w:val="none" w:sz="0" w:space="0" w:color="auto"/>
      </w:divBdr>
    </w:div>
    <w:div w:id="54941118">
      <w:bodyDiv w:val="1"/>
      <w:marLeft w:val="0"/>
      <w:marRight w:val="0"/>
      <w:marTop w:val="0"/>
      <w:marBottom w:val="0"/>
      <w:divBdr>
        <w:top w:val="none" w:sz="0" w:space="0" w:color="auto"/>
        <w:left w:val="none" w:sz="0" w:space="0" w:color="auto"/>
        <w:bottom w:val="none" w:sz="0" w:space="0" w:color="auto"/>
        <w:right w:val="none" w:sz="0" w:space="0" w:color="auto"/>
      </w:divBdr>
    </w:div>
    <w:div w:id="193467087">
      <w:bodyDiv w:val="1"/>
      <w:marLeft w:val="0"/>
      <w:marRight w:val="0"/>
      <w:marTop w:val="0"/>
      <w:marBottom w:val="0"/>
      <w:divBdr>
        <w:top w:val="none" w:sz="0" w:space="0" w:color="auto"/>
        <w:left w:val="none" w:sz="0" w:space="0" w:color="auto"/>
        <w:bottom w:val="none" w:sz="0" w:space="0" w:color="auto"/>
        <w:right w:val="none" w:sz="0" w:space="0" w:color="auto"/>
      </w:divBdr>
    </w:div>
    <w:div w:id="219290776">
      <w:bodyDiv w:val="1"/>
      <w:marLeft w:val="0"/>
      <w:marRight w:val="0"/>
      <w:marTop w:val="0"/>
      <w:marBottom w:val="0"/>
      <w:divBdr>
        <w:top w:val="none" w:sz="0" w:space="0" w:color="auto"/>
        <w:left w:val="none" w:sz="0" w:space="0" w:color="auto"/>
        <w:bottom w:val="none" w:sz="0" w:space="0" w:color="auto"/>
        <w:right w:val="none" w:sz="0" w:space="0" w:color="auto"/>
      </w:divBdr>
    </w:div>
    <w:div w:id="360714862">
      <w:bodyDiv w:val="1"/>
      <w:marLeft w:val="0"/>
      <w:marRight w:val="0"/>
      <w:marTop w:val="0"/>
      <w:marBottom w:val="0"/>
      <w:divBdr>
        <w:top w:val="none" w:sz="0" w:space="0" w:color="auto"/>
        <w:left w:val="none" w:sz="0" w:space="0" w:color="auto"/>
        <w:bottom w:val="none" w:sz="0" w:space="0" w:color="auto"/>
        <w:right w:val="none" w:sz="0" w:space="0" w:color="auto"/>
      </w:divBdr>
    </w:div>
    <w:div w:id="61121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11</Pages>
  <Words>3245</Words>
  <Characters>18500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Colleen Wierzbicki</dc:creator>
  <cp:lastModifiedBy>Colleen Wierzbicki</cp:lastModifiedBy>
  <cp:revision>6</cp:revision>
  <cp:lastPrinted>2026-04-01T15:14:00Z</cp:lastPrinted>
  <dcterms:created xsi:type="dcterms:W3CDTF">2026-04-02T13:17:00Z</dcterms:created>
  <dcterms:modified xsi:type="dcterms:W3CDTF">2026-05-05T12:34:00Z</dcterms:modified>
</cp:coreProperties>
</file>